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2">
      <w:pPr>
        <w:jc w:val="center"/>
        <w:rPr>
          <w:rFonts w:ascii="Roboto" w:cs="Roboto" w:eastAsia="Roboto" w:hAnsi="Roboto"/>
          <w:sz w:val="22"/>
          <w:szCs w:val="22"/>
          <w:vertAlign w:val="baseline"/>
        </w:rPr>
      </w:pPr>
      <w:r w:rsidDel="00000000" w:rsidR="00000000" w:rsidRPr="00000000">
        <w:rPr>
          <w:rFonts w:ascii="Roboto" w:cs="Roboto" w:eastAsia="Roboto" w:hAnsi="Roboto"/>
          <w:b w:val="1"/>
          <w:bCs w:val="1"/>
          <w:i w:val="1"/>
          <w:iCs w:val="1"/>
          <w:sz w:val="22"/>
          <w:szCs w:val="22"/>
          <w:vertAlign w:val="baseline"/>
          <w:rtl w:val="0"/>
        </w:rPr>
        <w:t xml:space="preserve">Entre les soussigné(e)s :</w:t>
      </w:r>
      <w:r w:rsidDel="00000000" w:rsidR="00000000" w:rsidRPr="00000000">
        <w:rPr>
          <w:rtl w:val="0"/>
        </w:rPr>
      </w:r>
    </w:p>
    <w:p w:rsidR="00000000" w:rsidDel="00000000" w:rsidP="00000000" w:rsidRDefault="00000000" w:rsidRPr="00000000" w14:paraId="00000003">
      <w:pPr>
        <w:rPr>
          <w:rFonts w:ascii="Roboto" w:cs="Roboto" w:eastAsia="Roboto" w:hAnsi="Roboto"/>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04">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………………………………………………………………………………….......................................EI, </w:t>
      </w:r>
    </w:p>
    <w:p w:rsidR="00000000" w:rsidDel="00000000" w:rsidP="00000000" w:rsidRDefault="00000000" w:rsidRPr="00000000" w14:paraId="00000005">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06">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né(e) le __ __/__ __/__ __ __ __. à ……………….…………………………………………………….……. (__ __ __ __ __), </w:t>
      </w:r>
    </w:p>
    <w:p w:rsidR="00000000" w:rsidDel="00000000" w:rsidP="00000000" w:rsidRDefault="00000000" w:rsidRPr="00000000" w14:paraId="00000007">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08">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orthophoniste,</w:t>
      </w:r>
    </w:p>
    <w:p w:rsidR="00000000" w:rsidDel="00000000" w:rsidP="00000000" w:rsidRDefault="00000000" w:rsidRPr="00000000" w14:paraId="00000009">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0A">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de nationalité ………………………………………………………………………………………………………………………………………</w:t>
      </w:r>
    </w:p>
    <w:p w:rsidR="00000000" w:rsidDel="00000000" w:rsidP="00000000" w:rsidRDefault="00000000" w:rsidRPr="00000000" w14:paraId="0000000B">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0C">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demeurant …………………………………………..………………………………………………...............................................à …………………..……………………………………………………………............................................. (__ __ __ __ __), </w:t>
      </w:r>
    </w:p>
    <w:p w:rsidR="00000000" w:rsidDel="00000000" w:rsidP="00000000" w:rsidRDefault="00000000" w:rsidRPr="00000000" w14:paraId="0000000D">
      <w:pPr>
        <w:jc w:val="right"/>
        <w:rPr>
          <w:rFonts w:ascii="Roboto" w:cs="Roboto" w:eastAsia="Roboto" w:hAnsi="Roboto"/>
          <w:sz w:val="22"/>
          <w:szCs w:val="22"/>
          <w:vertAlign w:val="baseline"/>
        </w:rPr>
      </w:pPr>
      <w:r w:rsidDel="00000000" w:rsidR="00000000" w:rsidRPr="00000000">
        <w:rPr>
          <w:rFonts w:ascii="Roboto" w:cs="Roboto" w:eastAsia="Roboto" w:hAnsi="Roboto"/>
          <w:i w:val="1"/>
          <w:iCs w:val="1"/>
          <w:sz w:val="22"/>
          <w:szCs w:val="22"/>
          <w:vertAlign w:val="baseline"/>
          <w:rtl w:val="0"/>
        </w:rPr>
        <w:t xml:space="preserve">ci-après dénommé(e) le « Remplacé »</w:t>
      </w:r>
      <w:r w:rsidDel="00000000" w:rsidR="00000000" w:rsidRPr="00000000">
        <w:rPr>
          <w:rtl w:val="0"/>
        </w:rPr>
      </w:r>
    </w:p>
    <w:p w:rsidR="00000000" w:rsidDel="00000000" w:rsidP="00000000" w:rsidRDefault="00000000" w:rsidRPr="00000000" w14:paraId="0000000E">
      <w:pPr>
        <w:jc w:val="right"/>
        <w:rPr>
          <w:rFonts w:ascii="Roboto" w:cs="Roboto" w:eastAsia="Roboto" w:hAnsi="Roboto"/>
          <w:sz w:val="22"/>
          <w:szCs w:val="22"/>
          <w:vertAlign w:val="baseline"/>
        </w:rPr>
      </w:pPr>
      <w:r w:rsidDel="00000000" w:rsidR="00000000" w:rsidRPr="00000000">
        <w:rPr>
          <w:rFonts w:ascii="Roboto" w:cs="Roboto" w:eastAsia="Roboto" w:hAnsi="Roboto"/>
          <w:i w:val="1"/>
          <w:iCs w:val="1"/>
          <w:sz w:val="22"/>
          <w:szCs w:val="22"/>
          <w:vertAlign w:val="baseline"/>
          <w:rtl w:val="0"/>
        </w:rPr>
        <w:t xml:space="preserve">de première part,</w:t>
      </w:r>
      <w:r w:rsidDel="00000000" w:rsidR="00000000" w:rsidRPr="00000000">
        <w:rPr>
          <w:rtl w:val="0"/>
        </w:rPr>
      </w:r>
    </w:p>
    <w:p w:rsidR="00000000" w:rsidDel="00000000" w:rsidP="00000000" w:rsidRDefault="00000000" w:rsidRPr="00000000" w14:paraId="0000000F">
      <w:pPr>
        <w:rPr>
          <w:rFonts w:ascii="Roboto" w:cs="Roboto" w:eastAsia="Roboto" w:hAnsi="Roboto"/>
          <w:b w:val="0"/>
          <w:bCs w:val="0"/>
          <w:sz w:val="22"/>
          <w:szCs w:val="22"/>
          <w:vertAlign w:val="baseline"/>
        </w:rPr>
      </w:pPr>
      <w:r w:rsidDel="00000000" w:rsidR="00000000" w:rsidRPr="00000000">
        <w:rPr>
          <w:rFonts w:ascii="Roboto" w:cs="Roboto" w:eastAsia="Roboto" w:hAnsi="Roboto"/>
          <w:b w:val="1"/>
          <w:bCs w:val="1"/>
          <w:sz w:val="22"/>
          <w:szCs w:val="22"/>
          <w:vertAlign w:val="baseline"/>
          <w:rtl w:val="0"/>
        </w:rPr>
        <w:t xml:space="preserve">et</w:t>
      </w:r>
      <w:r w:rsidDel="00000000" w:rsidR="00000000" w:rsidRPr="00000000">
        <w:rPr>
          <w:rtl w:val="0"/>
        </w:rPr>
      </w:r>
    </w:p>
    <w:p w:rsidR="00000000" w:rsidDel="00000000" w:rsidP="00000000" w:rsidRDefault="00000000" w:rsidRPr="00000000" w14:paraId="00000010">
      <w:pPr>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11">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 EI, </w:t>
      </w:r>
    </w:p>
    <w:p w:rsidR="00000000" w:rsidDel="00000000" w:rsidP="00000000" w:rsidRDefault="00000000" w:rsidRPr="00000000" w14:paraId="00000012">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13">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né(e) le __ __/__ __/__ __ __ __. à ……………….……………………………………………….…………. (__ __ __ __ __), </w:t>
      </w:r>
    </w:p>
    <w:p w:rsidR="00000000" w:rsidDel="00000000" w:rsidP="00000000" w:rsidRDefault="00000000" w:rsidRPr="00000000" w14:paraId="00000014">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15">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orthophoniste,</w:t>
      </w:r>
    </w:p>
    <w:p w:rsidR="00000000" w:rsidDel="00000000" w:rsidP="00000000" w:rsidRDefault="00000000" w:rsidRPr="00000000" w14:paraId="00000016">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17">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de nationalité ………………………………………………………………………………………………………………………………………</w:t>
      </w:r>
    </w:p>
    <w:p w:rsidR="00000000" w:rsidDel="00000000" w:rsidP="00000000" w:rsidRDefault="00000000" w:rsidRPr="00000000" w14:paraId="00000018">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19">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demeurant …………………………………………..………………………………………………...............................................à …………………..……………………………………………………………............................................. (__ __ __ __ __), </w:t>
      </w:r>
    </w:p>
    <w:p w:rsidR="00000000" w:rsidDel="00000000" w:rsidP="00000000" w:rsidRDefault="00000000" w:rsidRPr="00000000" w14:paraId="0000001A">
      <w:pPr>
        <w:jc w:val="right"/>
        <w:rPr>
          <w:rFonts w:ascii="Roboto" w:cs="Roboto" w:eastAsia="Roboto" w:hAnsi="Roboto"/>
          <w:sz w:val="22"/>
          <w:szCs w:val="22"/>
          <w:vertAlign w:val="baseline"/>
        </w:rPr>
      </w:pPr>
      <w:r w:rsidDel="00000000" w:rsidR="00000000" w:rsidRPr="00000000">
        <w:rPr>
          <w:rFonts w:ascii="Roboto" w:cs="Roboto" w:eastAsia="Roboto" w:hAnsi="Roboto"/>
          <w:i w:val="1"/>
          <w:iCs w:val="1"/>
          <w:sz w:val="22"/>
          <w:szCs w:val="22"/>
          <w:vertAlign w:val="baseline"/>
          <w:rtl w:val="0"/>
        </w:rPr>
        <w:t xml:space="preserve">ci-après dénommé(e) le « Remplaçant »</w:t>
      </w:r>
      <w:r w:rsidDel="00000000" w:rsidR="00000000" w:rsidRPr="00000000">
        <w:rPr>
          <w:rtl w:val="0"/>
        </w:rPr>
      </w:r>
    </w:p>
    <w:p w:rsidR="00000000" w:rsidDel="00000000" w:rsidP="00000000" w:rsidRDefault="00000000" w:rsidRPr="00000000" w14:paraId="0000001B">
      <w:pPr>
        <w:jc w:val="right"/>
        <w:rPr>
          <w:rFonts w:ascii="Roboto" w:cs="Roboto" w:eastAsia="Roboto" w:hAnsi="Roboto"/>
          <w:sz w:val="22"/>
          <w:szCs w:val="22"/>
          <w:vertAlign w:val="baseline"/>
        </w:rPr>
      </w:pPr>
      <w:r w:rsidDel="00000000" w:rsidR="00000000" w:rsidRPr="00000000">
        <w:rPr>
          <w:rFonts w:ascii="Roboto" w:cs="Roboto" w:eastAsia="Roboto" w:hAnsi="Roboto"/>
          <w:i w:val="1"/>
          <w:iCs w:val="1"/>
          <w:sz w:val="22"/>
          <w:szCs w:val="22"/>
          <w:vertAlign w:val="baseline"/>
          <w:rtl w:val="0"/>
        </w:rPr>
        <w:t xml:space="preserve">de deuxième part,</w:t>
      </w:r>
      <w:r w:rsidDel="00000000" w:rsidR="00000000" w:rsidRPr="00000000">
        <w:rPr>
          <w:rtl w:val="0"/>
        </w:rPr>
      </w:r>
    </w:p>
    <w:p w:rsidR="00000000" w:rsidDel="00000000" w:rsidP="00000000" w:rsidRDefault="00000000" w:rsidRPr="00000000" w14:paraId="0000001C">
      <w:pPr>
        <w:pBdr>
          <w:top w:color="000000" w:space="1" w:sz="4" w:val="single"/>
          <w:left w:color="000000" w:space="0" w:sz="0" w:val="none"/>
          <w:bottom w:color="000000" w:space="0" w:sz="0" w:val="none"/>
          <w:right w:color="000000" w:space="0" w:sz="0" w:val="none"/>
        </w:pBdr>
        <w:jc w:val="center"/>
        <w:rPr>
          <w:rFonts w:ascii="Roboto" w:cs="Roboto" w:eastAsia="Roboto" w:hAnsi="Roboto"/>
          <w:sz w:val="22"/>
          <w:szCs w:val="22"/>
          <w:vertAlign w:val="baseline"/>
        </w:rPr>
      </w:pPr>
      <w:r w:rsidDel="00000000" w:rsidR="00000000" w:rsidRPr="00000000">
        <w:rPr>
          <w:rFonts w:ascii="Roboto" w:cs="Roboto" w:eastAsia="Roboto" w:hAnsi="Roboto"/>
          <w:b w:val="1"/>
          <w:bCs w:val="1"/>
          <w:i w:val="1"/>
          <w:iCs w:val="1"/>
          <w:sz w:val="22"/>
          <w:szCs w:val="22"/>
          <w:vertAlign w:val="baseline"/>
          <w:rtl w:val="0"/>
        </w:rPr>
        <w:t xml:space="preserve">il a été arrêté et convenu ce qui suit :</w:t>
      </w:r>
      <w:r w:rsidDel="00000000" w:rsidR="00000000" w:rsidRPr="00000000">
        <w:rPr>
          <w:rtl w:val="0"/>
        </w:rPr>
      </w:r>
    </w:p>
    <w:p w:rsidR="00000000" w:rsidDel="00000000" w:rsidP="00000000" w:rsidRDefault="00000000" w:rsidRPr="00000000" w14:paraId="0000001D">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Roboto" w:cs="Roboto" w:eastAsia="Roboto" w:hAnsi="Roboto"/>
          <w:b w:val="1"/>
          <w:bCs w:val="1"/>
          <w:i w:val="1"/>
          <w:iCs w:val="1"/>
          <w:smallCaps w:val="0"/>
          <w:strike w:val="0"/>
          <w:color w:val="000000"/>
          <w:sz w:val="22"/>
          <w:szCs w:val="22"/>
          <w:u w:val="single"/>
          <w:shd w:fill="auto" w:val="clear"/>
          <w:vertAlign w:val="baseline"/>
        </w:rPr>
      </w:pPr>
      <w:r w:rsidDel="00000000" w:rsidR="00000000" w:rsidRPr="00000000">
        <w:rPr>
          <w:rFonts w:ascii="Roboto" w:cs="Roboto" w:eastAsia="Roboto" w:hAnsi="Roboto"/>
          <w:b w:val="1"/>
          <w:bCs w:val="1"/>
          <w:i w:val="1"/>
          <w:iCs w:val="1"/>
          <w:smallCaps w:val="0"/>
          <w:strike w:val="0"/>
          <w:color w:val="000000"/>
          <w:sz w:val="22"/>
          <w:szCs w:val="22"/>
          <w:u w:val="single"/>
          <w:shd w:fill="auto" w:val="clear"/>
          <w:vertAlign w:val="baseline"/>
          <w:rtl w:val="0"/>
        </w:rPr>
        <w:t xml:space="preserve">Objet</w:t>
      </w:r>
    </w:p>
    <w:p w:rsidR="00000000" w:rsidDel="00000000" w:rsidP="00000000" w:rsidRDefault="00000000" w:rsidRPr="00000000" w14:paraId="0000001E">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Pendant l'arrêt de son activité professionnelle pour :</w:t>
      </w:r>
    </w:p>
    <w:p w:rsidR="00000000" w:rsidDel="00000000" w:rsidP="00000000" w:rsidRDefault="00000000" w:rsidRPr="00000000" w14:paraId="0000001F">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20">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 le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charge 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qui accepte, de le remplacer auprès de sa clientèle.</w:t>
      </w:r>
    </w:p>
    <w:p w:rsidR="00000000" w:rsidDel="00000000" w:rsidP="00000000" w:rsidRDefault="00000000" w:rsidRPr="00000000" w14:paraId="0000002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Roboto" w:cs="Roboto" w:eastAsia="Roboto" w:hAnsi="Roboto"/>
          <w:b w:val="1"/>
          <w:bCs w:val="1"/>
          <w:i w:val="1"/>
          <w:iCs w:val="1"/>
          <w:smallCaps w:val="0"/>
          <w:strike w:val="0"/>
          <w:color w:val="000000"/>
          <w:sz w:val="22"/>
          <w:szCs w:val="22"/>
          <w:u w:val="single"/>
          <w:shd w:fill="auto" w:val="clear"/>
          <w:vertAlign w:val="baseline"/>
        </w:rPr>
      </w:pPr>
      <w:r w:rsidDel="00000000" w:rsidR="00000000" w:rsidRPr="00000000">
        <w:rPr>
          <w:rFonts w:ascii="Roboto" w:cs="Roboto" w:eastAsia="Roboto" w:hAnsi="Roboto"/>
          <w:b w:val="1"/>
          <w:bCs w:val="1"/>
          <w:i w:val="1"/>
          <w:iCs w:val="1"/>
          <w:smallCaps w:val="0"/>
          <w:strike w:val="0"/>
          <w:color w:val="000000"/>
          <w:sz w:val="22"/>
          <w:szCs w:val="22"/>
          <w:u w:val="single"/>
          <w:shd w:fill="auto" w:val="clear"/>
          <w:vertAlign w:val="baseline"/>
          <w:rtl w:val="0"/>
        </w:rPr>
        <w:t xml:space="preserve">Durée</w:t>
      </w:r>
    </w:p>
    <w:p w:rsidR="00000000" w:rsidDel="00000000" w:rsidP="00000000" w:rsidRDefault="00000000" w:rsidRPr="00000000" w14:paraId="00000022">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se tiendra à partir du __ __/__ __/202 __. et jusqu’au __ __/__ __/202 __. inclus au cabinet du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sis : </w:t>
      </w:r>
    </w:p>
    <w:p w:rsidR="00000000" w:rsidDel="00000000" w:rsidP="00000000" w:rsidRDefault="00000000" w:rsidRPr="00000000" w14:paraId="00000023">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24">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 </w:t>
      </w:r>
    </w:p>
    <w:p w:rsidR="00000000" w:rsidDel="00000000" w:rsidP="00000000" w:rsidRDefault="00000000" w:rsidRPr="00000000" w14:paraId="00000025">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26">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à ……………………..……………………………………………………………........................................... (__ __ __ __ __), afin d'y exercer en ses lieux et place.</w:t>
      </w:r>
    </w:p>
    <w:p w:rsidR="00000000" w:rsidDel="00000000" w:rsidP="00000000" w:rsidRDefault="00000000" w:rsidRPr="00000000" w14:paraId="00000027">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28">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Ce contrat ne pourra être rompu avant le terme prévu que d’un commun accord ou en cas de manquement grave aux présentes ou à la législation professionnelle. Dans ce cas, un délai de prévenance raisonnable sera respecté, cf. article « Rupture anticipée » ci-dessous. </w:t>
      </w:r>
    </w:p>
    <w:p w:rsidR="00000000" w:rsidDel="00000000" w:rsidP="00000000" w:rsidRDefault="00000000" w:rsidRPr="00000000" w14:paraId="0000002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Roboto" w:cs="Roboto" w:eastAsia="Roboto" w:hAnsi="Roboto"/>
          <w:b w:val="1"/>
          <w:bCs w:val="1"/>
          <w:i w:val="1"/>
          <w:iCs w:val="1"/>
          <w:smallCaps w:val="0"/>
          <w:strike w:val="0"/>
          <w:color w:val="000000"/>
          <w:sz w:val="22"/>
          <w:szCs w:val="22"/>
          <w:u w:val="single"/>
          <w:shd w:fill="auto" w:val="clear"/>
          <w:vertAlign w:val="baseline"/>
        </w:rPr>
      </w:pPr>
      <w:r w:rsidDel="00000000" w:rsidR="00000000" w:rsidRPr="00000000">
        <w:rPr>
          <w:rFonts w:ascii="Roboto" w:cs="Roboto" w:eastAsia="Roboto" w:hAnsi="Roboto"/>
          <w:b w:val="1"/>
          <w:bCs w:val="1"/>
          <w:i w:val="1"/>
          <w:iCs w:val="1"/>
          <w:smallCaps w:val="0"/>
          <w:strike w:val="0"/>
          <w:color w:val="000000"/>
          <w:sz w:val="22"/>
          <w:szCs w:val="22"/>
          <w:u w:val="single"/>
          <w:shd w:fill="auto" w:val="clear"/>
          <w:vertAlign w:val="baseline"/>
          <w:rtl w:val="0"/>
        </w:rPr>
        <w:t xml:space="preserve">Exercice de la profession</w:t>
      </w:r>
    </w:p>
    <w:p w:rsidR="00000000" w:rsidDel="00000000" w:rsidP="00000000" w:rsidRDefault="00000000" w:rsidRPr="00000000" w14:paraId="0000002A">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exerçant son art en toute indépendance, sera seul responsable des conséquences de son activité professionnelle. Il s'engage donc à respecter les dispositions législatives et réglementaires relatives à l'exercice libéral de l'orthophonie conventionnée et à poursuivre et assurer des soins attentifs et consciencieux aux patients avec la double préoccupation de donner satisfaction à la clientèle et de la tenir attachée à la personne du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w:t>
      </w:r>
    </w:p>
    <w:p w:rsidR="00000000" w:rsidDel="00000000" w:rsidP="00000000" w:rsidRDefault="00000000" w:rsidRPr="00000000" w14:paraId="0000002B">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2C">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vérifie que 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remplit bien toutes les conditions nécessaires à l'exercice du remplacement dans le cadre de la convention nationale. Il s'engage à porter à la connaissance du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les dispositions de la convention et à l'informer des droits et obligations qui s'imposent à lui dans ce cadre.</w:t>
      </w:r>
    </w:p>
    <w:p w:rsidR="00000000" w:rsidDel="00000000" w:rsidP="00000000" w:rsidRDefault="00000000" w:rsidRPr="00000000" w14:paraId="0000002D">
      <w:pPr>
        <w:shd w:fill="ffffff" w:val="clear"/>
        <w:spacing w:before="280" w:lineRule="auto"/>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prend la situation conventionnelle du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En conséquence, 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ne peut remplacer, dans le cadre conventionnel, un orthophoniste déconventionné.</w:t>
      </w:r>
    </w:p>
    <w:p w:rsidR="00000000" w:rsidDel="00000000" w:rsidP="00000000" w:rsidRDefault="00000000" w:rsidRPr="00000000" w14:paraId="0000002E">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2F">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doit être couvert par un contrat d'assurance responsabilité civile professionnelle.</w:t>
      </w:r>
    </w:p>
    <w:p w:rsidR="00000000" w:rsidDel="00000000" w:rsidP="00000000" w:rsidRDefault="00000000" w:rsidRPr="00000000" w14:paraId="00000030">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31">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s'engage à effectuer les démarches nécessaires auprès des différents organismes sociaux afin de régulariser sa situation. </w:t>
      </w:r>
    </w:p>
    <w:p w:rsidR="00000000" w:rsidDel="00000000" w:rsidP="00000000" w:rsidRDefault="00000000" w:rsidRPr="00000000" w14:paraId="00000032">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33">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s'engage à tenir à jour les dossiers des patients en précisant entre autres les actes effectués/réglés et les demandes d’accord préalable réalisées, ceci afin de permettre au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de retrouver son activité en toute sérénité.</w:t>
      </w:r>
    </w:p>
    <w:p w:rsidR="00000000" w:rsidDel="00000000" w:rsidP="00000000" w:rsidRDefault="00000000" w:rsidRPr="00000000" w14:paraId="0000003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Roboto" w:cs="Roboto" w:eastAsia="Roboto" w:hAnsi="Roboto"/>
          <w:b w:val="1"/>
          <w:bCs w:val="1"/>
          <w:i w:val="1"/>
          <w:iCs w:val="1"/>
          <w:smallCaps w:val="0"/>
          <w:strike w:val="0"/>
          <w:color w:val="000000"/>
          <w:sz w:val="22"/>
          <w:szCs w:val="22"/>
          <w:u w:val="single"/>
          <w:shd w:fill="auto" w:val="clear"/>
          <w:vertAlign w:val="baseline"/>
        </w:rPr>
      </w:pPr>
      <w:r w:rsidDel="00000000" w:rsidR="00000000" w:rsidRPr="00000000">
        <w:rPr>
          <w:rFonts w:ascii="Roboto" w:cs="Roboto" w:eastAsia="Roboto" w:hAnsi="Roboto"/>
          <w:b w:val="1"/>
          <w:bCs w:val="1"/>
          <w:i w:val="1"/>
          <w:iCs w:val="1"/>
          <w:smallCaps w:val="0"/>
          <w:strike w:val="0"/>
          <w:color w:val="000000"/>
          <w:sz w:val="22"/>
          <w:szCs w:val="22"/>
          <w:u w:val="single"/>
          <w:shd w:fill="auto" w:val="clear"/>
          <w:vertAlign w:val="baseline"/>
          <w:rtl w:val="0"/>
        </w:rPr>
        <w:t xml:space="preserve">Local professionnel</w:t>
      </w:r>
    </w:p>
    <w:p w:rsidR="00000000" w:rsidDel="00000000" w:rsidP="00000000" w:rsidRDefault="00000000" w:rsidRPr="00000000" w14:paraId="00000035">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Pendant la durée de ce remplacement, 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aura l'usage des locaux professionnels du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et disposera du matériel professionnel de ce dernier.</w:t>
      </w:r>
    </w:p>
    <w:p w:rsidR="00000000" w:rsidDel="00000000" w:rsidP="00000000" w:rsidRDefault="00000000" w:rsidRPr="00000000" w14:paraId="00000036">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37">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devra s'abstenir de toute dégradation comme de toute modification des lieux. Il s'engage à maintenir en état le matériel et le mobilier mis à sa disposition de façon à rendre locaux, matériels et mobiliers professionnels dans l'état même où il les aura trouvés, sauf usure normale.</w:t>
      </w:r>
    </w:p>
    <w:p w:rsidR="00000000" w:rsidDel="00000000" w:rsidP="00000000" w:rsidRDefault="00000000" w:rsidRPr="00000000" w14:paraId="00000038">
      <w:pPr>
        <w:jc w:val="both"/>
        <w:rPr>
          <w:rFonts w:ascii="Roboto" w:cs="Roboto" w:eastAsia="Roboto" w:hAnsi="Roboto"/>
          <w:i w:val="0"/>
          <w:iCs w:val="0"/>
          <w:sz w:val="22"/>
          <w:szCs w:val="22"/>
          <w:vertAlign w:val="baseline"/>
        </w:rPr>
      </w:pPr>
      <w:r w:rsidDel="00000000" w:rsidR="00000000" w:rsidRPr="00000000">
        <w:rPr>
          <w:rtl w:val="0"/>
        </w:rPr>
      </w:r>
    </w:p>
    <w:p w:rsidR="00000000" w:rsidDel="00000000" w:rsidP="00000000" w:rsidRDefault="00000000" w:rsidRPr="00000000" w14:paraId="00000039">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Les parties ont convenu de faire un état des lieux et d’établir un inventaire qui seront annexés aux présentes.</w:t>
      </w:r>
    </w:p>
    <w:p w:rsidR="00000000" w:rsidDel="00000000" w:rsidP="00000000" w:rsidRDefault="00000000" w:rsidRPr="00000000" w14:paraId="0000003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Roboto" w:cs="Roboto" w:eastAsia="Roboto" w:hAnsi="Roboto"/>
          <w:b w:val="1"/>
          <w:bCs w:val="1"/>
          <w:i w:val="1"/>
          <w:iCs w:val="1"/>
          <w:smallCaps w:val="0"/>
          <w:strike w:val="0"/>
          <w:color w:val="000000"/>
          <w:sz w:val="22"/>
          <w:szCs w:val="22"/>
          <w:u w:val="single"/>
          <w:shd w:fill="auto" w:val="clear"/>
          <w:vertAlign w:val="baseline"/>
        </w:rPr>
      </w:pPr>
      <w:r w:rsidDel="00000000" w:rsidR="00000000" w:rsidRPr="00000000">
        <w:rPr>
          <w:rFonts w:ascii="Roboto" w:cs="Roboto" w:eastAsia="Roboto" w:hAnsi="Roboto"/>
          <w:b w:val="1"/>
          <w:bCs w:val="1"/>
          <w:i w:val="1"/>
          <w:iCs w:val="1"/>
          <w:smallCaps w:val="0"/>
          <w:strike w:val="0"/>
          <w:color w:val="000000"/>
          <w:sz w:val="22"/>
          <w:szCs w:val="22"/>
          <w:u w:val="single"/>
          <w:shd w:fill="auto" w:val="clear"/>
          <w:vertAlign w:val="baseline"/>
          <w:rtl w:val="0"/>
        </w:rPr>
        <w:t xml:space="preserve">Frais</w:t>
      </w:r>
    </w:p>
    <w:p w:rsidR="00000000" w:rsidDel="00000000" w:rsidP="00000000" w:rsidRDefault="00000000" w:rsidRPr="00000000" w14:paraId="0000003B">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Pendant la durée du remplacement, 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acquittera ses frais personnels et les cotisations sociales qui lui incombent, ainsi que les frais d'achat de matériel nouveau – s’il souhaite acquérir du matériel nouveau - dont il restera propriétaire. </w:t>
      </w:r>
    </w:p>
    <w:p w:rsidR="00000000" w:rsidDel="00000000" w:rsidP="00000000" w:rsidRDefault="00000000" w:rsidRPr="00000000" w14:paraId="0000003C">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3D">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continuera de régler ses propres charges sociales ainsi que les frais de gestion du cabinet, il est précisé qu’en cas d’augmentation supérieure à 30 % des frais habituels de gestion du cabinet, le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pourra demander au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de prendre en charge ce dépassement.</w:t>
      </w:r>
    </w:p>
    <w:p w:rsidR="00000000" w:rsidDel="00000000" w:rsidP="00000000" w:rsidRDefault="00000000" w:rsidRPr="00000000" w14:paraId="0000003E">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Roboto" w:cs="Roboto" w:eastAsia="Roboto" w:hAnsi="Roboto"/>
          <w:b w:val="1"/>
          <w:bCs w:val="1"/>
          <w:i w:val="1"/>
          <w:iCs w:val="1"/>
          <w:smallCaps w:val="0"/>
          <w:strike w:val="0"/>
          <w:color w:val="000000"/>
          <w:sz w:val="22"/>
          <w:szCs w:val="22"/>
          <w:u w:val="single"/>
          <w:shd w:fill="auto" w:val="clear"/>
          <w:vertAlign w:val="baseline"/>
        </w:rPr>
      </w:pPr>
      <w:r w:rsidDel="00000000" w:rsidR="00000000" w:rsidRPr="00000000">
        <w:rPr>
          <w:rFonts w:ascii="Roboto" w:cs="Roboto" w:eastAsia="Roboto" w:hAnsi="Roboto"/>
          <w:b w:val="1"/>
          <w:bCs w:val="1"/>
          <w:i w:val="1"/>
          <w:iCs w:val="1"/>
          <w:smallCaps w:val="0"/>
          <w:strike w:val="0"/>
          <w:color w:val="000000"/>
          <w:sz w:val="22"/>
          <w:szCs w:val="22"/>
          <w:u w:val="single"/>
          <w:shd w:fill="auto" w:val="clear"/>
          <w:vertAlign w:val="baseline"/>
          <w:rtl w:val="0"/>
        </w:rPr>
        <w:t xml:space="preserve">Rétrocessions</w:t>
      </w:r>
    </w:p>
    <w:p w:rsidR="00000000" w:rsidDel="00000000" w:rsidP="00000000" w:rsidRDefault="00000000" w:rsidRPr="00000000" w14:paraId="0000003F">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40">
      <w:pPr>
        <w:jc w:val="both"/>
        <w:rPr>
          <w:rFonts w:ascii="Roboto" w:cs="Roboto" w:eastAsia="Roboto" w:hAnsi="Roboto"/>
          <w:sz w:val="22"/>
          <w:szCs w:val="22"/>
          <w:vertAlign w:val="baseline"/>
        </w:rPr>
      </w:pPr>
      <w:r w:rsidDel="00000000" w:rsidR="00000000" w:rsidRPr="00000000">
        <w:rPr>
          <w:rFonts w:ascii="Roboto" w:cs="Roboto" w:eastAsia="Roboto" w:hAnsi="Roboto"/>
          <w:i w:val="1"/>
          <w:iCs w:val="1"/>
          <w:sz w:val="22"/>
          <w:szCs w:val="22"/>
          <w:vertAlign w:val="baseline"/>
          <w:rtl w:val="0"/>
        </w:rPr>
        <w:t xml:space="preserve">(COCHER LA CASE CORRESPONDANT A VOTRE SITUATION)</w:t>
      </w:r>
      <w:r w:rsidDel="00000000" w:rsidR="00000000" w:rsidRPr="00000000">
        <w:rPr>
          <w:rtl w:val="0"/>
        </w:rPr>
      </w:r>
    </w:p>
    <w:p w:rsidR="00000000" w:rsidDel="00000000" w:rsidP="00000000" w:rsidRDefault="00000000" w:rsidRPr="00000000" w14:paraId="00000041">
      <w:pPr>
        <w:jc w:val="both"/>
        <w:rPr>
          <w:rFonts w:ascii="Roboto" w:cs="Roboto" w:eastAsia="Roboto" w:hAnsi="Roboto"/>
          <w:i w:val="0"/>
          <w:iCs w:val="0"/>
          <w:sz w:val="22"/>
          <w:szCs w:val="22"/>
          <w:vertAlign w:val="baseline"/>
        </w:rPr>
      </w:pPr>
      <w:r w:rsidDel="00000000" w:rsidR="00000000" w:rsidRPr="00000000">
        <w:rPr>
          <w:rtl w:val="0"/>
        </w:rPr>
      </w:r>
    </w:p>
    <w:p w:rsidR="00000000" w:rsidDel="00000000" w:rsidP="00000000" w:rsidRDefault="00000000" w:rsidRPr="00000000" w14:paraId="00000042">
      <w:pPr>
        <w:numPr>
          <w:ilvl w:val="0"/>
          <w:numId w:val="1"/>
        </w:numPr>
        <w:ind w:left="1425" w:hanging="360"/>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dispose d’une CPS et le logiciel du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permet l’utilisation de la CPS </w:t>
      </w:r>
      <w:r w:rsidDel="00000000" w:rsidR="00000000" w:rsidRPr="00000000">
        <w:rPr>
          <w:rFonts w:ascii="Roboto" w:cs="Roboto" w:eastAsia="Roboto" w:hAnsi="Roboto"/>
          <w:sz w:val="22"/>
          <w:szCs w:val="22"/>
          <w:rtl w:val="0"/>
        </w:rPr>
        <w:t xml:space="preserve">du</w:t>
      </w:r>
      <w:r w:rsidDel="00000000" w:rsidR="00000000" w:rsidRPr="00000000">
        <w:rPr>
          <w:rFonts w:ascii="Roboto" w:cs="Roboto" w:eastAsia="Roboto" w:hAnsi="Roboto"/>
          <w:sz w:val="22"/>
          <w:szCs w:val="22"/>
          <w:vertAlign w:val="baseline"/>
          <w:rtl w:val="0"/>
        </w:rPr>
        <w:t xml:space="preserve"> remplaçant</w:t>
      </w:r>
    </w:p>
    <w:p w:rsidR="00000000" w:rsidDel="00000000" w:rsidP="00000000" w:rsidRDefault="00000000" w:rsidRPr="00000000" w14:paraId="00000043">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44">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percevra directement auprès de la clientèle les honoraires relatifs aux actes exécutés et télétransmettra avec sa CPS en utilisant le logiciel du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w:t>
      </w:r>
    </w:p>
    <w:p w:rsidR="00000000" w:rsidDel="00000000" w:rsidP="00000000" w:rsidRDefault="00000000" w:rsidRPr="00000000" w14:paraId="00000045">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46">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retiendra sur le montant global des actes facturés et réglés </w:t>
      </w:r>
      <w:r w:rsidDel="00000000" w:rsidR="00000000" w:rsidRPr="00000000">
        <w:rPr>
          <w:rFonts w:ascii="Roboto" w:cs="Roboto" w:eastAsia="Roboto" w:hAnsi="Roboto"/>
          <w:sz w:val="22"/>
          <w:szCs w:val="22"/>
          <w:vertAlign w:val="baseline"/>
          <w:rtl w:val="0"/>
        </w:rPr>
        <w:t xml:space="preserve">par chèque</w:t>
      </w:r>
      <w:r w:rsidDel="00000000" w:rsidR="00000000" w:rsidRPr="00000000">
        <w:rPr>
          <w:rFonts w:ascii="Roboto" w:cs="Roboto" w:eastAsia="Roboto" w:hAnsi="Roboto"/>
          <w:sz w:val="22"/>
          <w:szCs w:val="22"/>
          <w:rtl w:val="0"/>
        </w:rPr>
        <w:t xml:space="preserve"> ou </w:t>
      </w:r>
      <w:r w:rsidDel="00000000" w:rsidR="00000000" w:rsidRPr="00000000">
        <w:rPr>
          <w:rFonts w:ascii="Roboto" w:cs="Roboto" w:eastAsia="Roboto" w:hAnsi="Roboto"/>
          <w:sz w:val="22"/>
          <w:szCs w:val="22"/>
          <w:vertAlign w:val="baseline"/>
          <w:rtl w:val="0"/>
        </w:rPr>
        <w:t xml:space="preserve">espèces</w:t>
      </w:r>
      <w:r w:rsidDel="00000000" w:rsidR="00000000" w:rsidRPr="00000000">
        <w:rPr>
          <w:rFonts w:ascii="Roboto" w:cs="Roboto" w:eastAsia="Roboto" w:hAnsi="Roboto"/>
          <w:sz w:val="22"/>
          <w:szCs w:val="22"/>
          <w:vertAlign w:val="baseline"/>
          <w:rtl w:val="0"/>
        </w:rPr>
        <w:t xml:space="preserve"> par les patients au cours du mois N, non compris les indemnités de déplacement et le forfait post-hospitalisation (FPH) dont il conservera la totalité, une somme égale à :</w:t>
      </w:r>
    </w:p>
    <w:p w:rsidR="00000000" w:rsidDel="00000000" w:rsidP="00000000" w:rsidRDefault="00000000" w:rsidRPr="00000000" w14:paraId="00000047">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48">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 POUR CENT ( __ __%) des honoraires et reversera le surplus, </w:t>
      </w:r>
    </w:p>
    <w:p w:rsidR="00000000" w:rsidDel="00000000" w:rsidP="00000000" w:rsidRDefault="00000000" w:rsidRPr="00000000" w14:paraId="00000049">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4A">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soit ……………………….………………………… POUR CENT ( __ __%) au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au plus tard le 10 du mois N+1.</w:t>
      </w:r>
    </w:p>
    <w:p w:rsidR="00000000" w:rsidDel="00000000" w:rsidP="00000000" w:rsidRDefault="00000000" w:rsidRPr="00000000" w14:paraId="0000004B">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Pour les patients dispensés de l’avance de frais ou qui règle</w:t>
      </w:r>
      <w:r w:rsidDel="00000000" w:rsidR="00000000" w:rsidRPr="00000000">
        <w:rPr>
          <w:rFonts w:ascii="Roboto" w:cs="Roboto" w:eastAsia="Roboto" w:hAnsi="Roboto"/>
          <w:sz w:val="22"/>
          <w:szCs w:val="22"/>
          <w:rtl w:val="0"/>
        </w:rPr>
        <w:t xml:space="preserve">nt par virement ou carte bleue</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l’ensemble des honoraires relatifs aux actes facturés par le </w:t>
      </w:r>
      <w:r w:rsidDel="00000000" w:rsidR="00000000" w:rsidRPr="00000000">
        <w:rPr>
          <w:rFonts w:ascii="Roboto" w:cs="Roboto" w:eastAsia="Roboto" w:hAnsi="Roboto"/>
          <w:b w:val="0"/>
          <w:bCs w:val="0"/>
          <w:i w:val="1"/>
          <w:iCs w:val="1"/>
          <w:smallCaps w:val="0"/>
          <w:strike w:val="0"/>
          <w:color w:val="000000"/>
          <w:sz w:val="22"/>
          <w:szCs w:val="22"/>
          <w:u w:val="none"/>
          <w:shd w:fill="auto" w:val="clear"/>
          <w:vertAlign w:val="baseline"/>
          <w:rtl w:val="0"/>
        </w:rPr>
        <w:t xml:space="preserve">Remplaçant</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continueront d’être virés sur le compte du </w:t>
      </w:r>
      <w:r w:rsidDel="00000000" w:rsidR="00000000" w:rsidRPr="00000000">
        <w:rPr>
          <w:rFonts w:ascii="Roboto" w:cs="Roboto" w:eastAsia="Roboto" w:hAnsi="Roboto"/>
          <w:b w:val="0"/>
          <w:bCs w:val="0"/>
          <w:i w:val="1"/>
          <w:iCs w:val="1"/>
          <w:smallCaps w:val="0"/>
          <w:strike w:val="0"/>
          <w:color w:val="000000"/>
          <w:sz w:val="22"/>
          <w:szCs w:val="22"/>
          <w:u w:val="none"/>
          <w:shd w:fill="auto" w:val="clear"/>
          <w:vertAlign w:val="baseline"/>
          <w:rtl w:val="0"/>
        </w:rPr>
        <w:t xml:space="preserve">Remplacé</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D">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Par conséquent, pour ce qui concerne les paiements des actes facturés et réglés, qui seront différés et virés au compte du </w:t>
      </w:r>
      <w:r w:rsidDel="00000000" w:rsidR="00000000" w:rsidRPr="00000000">
        <w:rPr>
          <w:rFonts w:ascii="Roboto" w:cs="Roboto" w:eastAsia="Roboto" w:hAnsi="Roboto"/>
          <w:i w:val="1"/>
          <w:iCs w:val="1"/>
          <w:sz w:val="22"/>
          <w:szCs w:val="22"/>
          <w:vertAlign w:val="baseline"/>
          <w:rtl w:val="0"/>
        </w:rPr>
        <w:t xml:space="preserve">Remplacé </w:t>
      </w:r>
      <w:r w:rsidDel="00000000" w:rsidR="00000000" w:rsidRPr="00000000">
        <w:rPr>
          <w:rFonts w:ascii="Roboto" w:cs="Roboto" w:eastAsia="Roboto" w:hAnsi="Roboto"/>
          <w:sz w:val="22"/>
          <w:szCs w:val="22"/>
          <w:vertAlign w:val="baseline"/>
          <w:rtl w:val="0"/>
        </w:rPr>
        <w:t xml:space="preserve">au cours du mois N (hors indemnités de déplacement et forfait post-hospitalisation FPH, reversés en totalité au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celui-ci s'engage à reverser au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w:t>
      </w:r>
    </w:p>
    <w:p w:rsidR="00000000" w:rsidDel="00000000" w:rsidP="00000000" w:rsidRDefault="00000000" w:rsidRPr="00000000" w14:paraId="0000004E">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4F">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 POUR CENT ( __ __%) de leur montant au plus tard le 10 du mois N+1.</w:t>
      </w:r>
    </w:p>
    <w:p w:rsidR="00000000" w:rsidDel="00000000" w:rsidP="00000000" w:rsidRDefault="00000000" w:rsidRPr="00000000" w14:paraId="00000050">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51">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Pour justifier de la rétribution versée mensuellement, 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remettra au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une liste des actes facturés issue du logiciel de gestion et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et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pourront avoir sur demande une copie de leur journal de recettes. </w:t>
      </w:r>
    </w:p>
    <w:p w:rsidR="00000000" w:rsidDel="00000000" w:rsidP="00000000" w:rsidRDefault="00000000" w:rsidRPr="00000000" w14:paraId="00000052">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53">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montant des honoraires concernant les actes effectués avant le début du remplacement mais réglés postérieurement à cette date par les patients, reviendra de plein droit au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De même, le montant des honoraires effectués antérieurement à la fin du contrat mais réglés après, reviendra (minoré de la rétrocession) au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w:t>
      </w:r>
    </w:p>
    <w:p w:rsidR="00000000" w:rsidDel="00000000" w:rsidP="00000000" w:rsidRDefault="00000000" w:rsidRPr="00000000" w14:paraId="00000054">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55">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56">
      <w:pPr>
        <w:numPr>
          <w:ilvl w:val="0"/>
          <w:numId w:val="1"/>
        </w:numPr>
        <w:ind w:left="1425" w:hanging="360"/>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logiciel du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ne permet pas l’utilisation de la CPS </w:t>
      </w:r>
      <w:r w:rsidDel="00000000" w:rsidR="00000000" w:rsidRPr="00000000">
        <w:rPr>
          <w:rFonts w:ascii="Roboto" w:cs="Roboto" w:eastAsia="Roboto" w:hAnsi="Roboto"/>
          <w:sz w:val="22"/>
          <w:szCs w:val="22"/>
          <w:rtl w:val="0"/>
        </w:rPr>
        <w:t xml:space="preserve">du</w:t>
      </w:r>
      <w:r w:rsidDel="00000000" w:rsidR="00000000" w:rsidRPr="00000000">
        <w:rPr>
          <w:rFonts w:ascii="Roboto" w:cs="Roboto" w:eastAsia="Roboto" w:hAnsi="Roboto"/>
          <w:sz w:val="22"/>
          <w:szCs w:val="22"/>
          <w:vertAlign w:val="baseline"/>
          <w:rtl w:val="0"/>
        </w:rPr>
        <w:t xml:space="preserve"> remplaçant :</w:t>
      </w:r>
    </w:p>
    <w:p w:rsidR="00000000" w:rsidDel="00000000" w:rsidP="00000000" w:rsidRDefault="00000000" w:rsidRPr="00000000" w14:paraId="00000057">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58">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percevra directement auprès de la clientèle les honoraires relatifs aux actes exécutés et en signera l'acquit sur les feuilles de soins préétablies au nom du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sur lesquelles il portera la mention "X, remplaçant de Y", cette mention sera également indiquée sur les courriers à entête.</w:t>
      </w:r>
    </w:p>
    <w:p w:rsidR="00000000" w:rsidDel="00000000" w:rsidP="00000000" w:rsidRDefault="00000000" w:rsidRPr="00000000" w14:paraId="00000059">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5A">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retiendra sur le montant global des actes facturés et réglés par chèque ou espèces par les patients au cours du mois N, non compris les indemnités de déplacement et le forfait post-hospitalisation (FPH) dont il conservera la totalité, une somme égale à :</w:t>
      </w:r>
    </w:p>
    <w:p w:rsidR="00000000" w:rsidDel="00000000" w:rsidP="00000000" w:rsidRDefault="00000000" w:rsidRPr="00000000" w14:paraId="0000005B">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5C">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 POUR CENT ( __ __%) des honoraires et reversera le surplus, </w:t>
      </w:r>
    </w:p>
    <w:p w:rsidR="00000000" w:rsidDel="00000000" w:rsidP="00000000" w:rsidRDefault="00000000" w:rsidRPr="00000000" w14:paraId="0000005D">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5E">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soit ……………………….………………………… POUR CENT ( __ __%) au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au plus tard le 10 du mois N+1.</w:t>
      </w:r>
    </w:p>
    <w:p w:rsidR="00000000" w:rsidDel="00000000" w:rsidP="00000000" w:rsidRDefault="00000000" w:rsidRPr="00000000" w14:paraId="0000005F">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Pour les patients dispensés de l’avance de frais </w:t>
      </w:r>
      <w:r w:rsidDel="00000000" w:rsidR="00000000" w:rsidRPr="00000000">
        <w:rPr>
          <w:rFonts w:ascii="Roboto" w:cs="Roboto" w:eastAsia="Roboto" w:hAnsi="Roboto"/>
          <w:sz w:val="22"/>
          <w:szCs w:val="22"/>
          <w:rtl w:val="0"/>
        </w:rPr>
        <w:t xml:space="preserve">ou qui règlent par virement ou carte bleue</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l’ensemble des honoraires relatifs aux actes facturés par le </w:t>
      </w:r>
      <w:r w:rsidDel="00000000" w:rsidR="00000000" w:rsidRPr="00000000">
        <w:rPr>
          <w:rFonts w:ascii="Roboto" w:cs="Roboto" w:eastAsia="Roboto" w:hAnsi="Roboto"/>
          <w:b w:val="0"/>
          <w:bCs w:val="0"/>
          <w:i w:val="1"/>
          <w:iCs w:val="1"/>
          <w:smallCaps w:val="0"/>
          <w:strike w:val="0"/>
          <w:color w:val="000000"/>
          <w:sz w:val="22"/>
          <w:szCs w:val="22"/>
          <w:u w:val="none"/>
          <w:shd w:fill="auto" w:val="clear"/>
          <w:vertAlign w:val="baseline"/>
          <w:rtl w:val="0"/>
        </w:rPr>
        <w:t xml:space="preserve">Remplaçant</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continueront d’être virés sur le compte du </w:t>
      </w:r>
      <w:r w:rsidDel="00000000" w:rsidR="00000000" w:rsidRPr="00000000">
        <w:rPr>
          <w:rFonts w:ascii="Roboto" w:cs="Roboto" w:eastAsia="Roboto" w:hAnsi="Roboto"/>
          <w:b w:val="0"/>
          <w:bCs w:val="0"/>
          <w:i w:val="1"/>
          <w:iCs w:val="1"/>
          <w:smallCaps w:val="0"/>
          <w:strike w:val="0"/>
          <w:color w:val="000000"/>
          <w:sz w:val="22"/>
          <w:szCs w:val="22"/>
          <w:u w:val="none"/>
          <w:shd w:fill="auto" w:val="clear"/>
          <w:vertAlign w:val="baseline"/>
          <w:rtl w:val="0"/>
        </w:rPr>
        <w:t xml:space="preserve">Remplacé</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1">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Par conséquent, pour ce qui concerne les paiements des actes facturés et réglés, qui seront différés et virés au compte du </w:t>
      </w:r>
      <w:r w:rsidDel="00000000" w:rsidR="00000000" w:rsidRPr="00000000">
        <w:rPr>
          <w:rFonts w:ascii="Roboto" w:cs="Roboto" w:eastAsia="Roboto" w:hAnsi="Roboto"/>
          <w:i w:val="1"/>
          <w:iCs w:val="1"/>
          <w:sz w:val="22"/>
          <w:szCs w:val="22"/>
          <w:vertAlign w:val="baseline"/>
          <w:rtl w:val="0"/>
        </w:rPr>
        <w:t xml:space="preserve">Remplacé </w:t>
      </w:r>
      <w:r w:rsidDel="00000000" w:rsidR="00000000" w:rsidRPr="00000000">
        <w:rPr>
          <w:rFonts w:ascii="Roboto" w:cs="Roboto" w:eastAsia="Roboto" w:hAnsi="Roboto"/>
          <w:sz w:val="22"/>
          <w:szCs w:val="22"/>
          <w:vertAlign w:val="baseline"/>
          <w:rtl w:val="0"/>
        </w:rPr>
        <w:t xml:space="preserve">au cours du mois N (hors indemnités de déplacement et forfait post-hospitalisation - FPH, reversés en totalité au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celui-ci s'engage à reverser au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w:t>
      </w:r>
    </w:p>
    <w:p w:rsidR="00000000" w:rsidDel="00000000" w:rsidP="00000000" w:rsidRDefault="00000000" w:rsidRPr="00000000" w14:paraId="00000062">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63">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 POUR CENT ( __ __%) de leur montant au plus tard le 10 du mois N+1.</w:t>
      </w:r>
    </w:p>
    <w:p w:rsidR="00000000" w:rsidDel="00000000" w:rsidP="00000000" w:rsidRDefault="00000000" w:rsidRPr="00000000" w14:paraId="00000064">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65">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Pour justifier de la rétribution versée mensuellement, 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remettra au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une liste des actes facturés et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et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pourront avoir sur demande une copie de leur journal de recettes.</w:t>
      </w:r>
    </w:p>
    <w:p w:rsidR="00000000" w:rsidDel="00000000" w:rsidP="00000000" w:rsidRDefault="00000000" w:rsidRPr="00000000" w14:paraId="00000066">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67">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montant des honoraires concernant les actes effectués avant le début du remplacement mais réglés postérieurement à cette date par les patients, reviendra de plein droit au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De même, le montant des honoraires effectués antérieurement à la fin du contrat mais réglés après, reviendra (minoré de la rétrocession) au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w:t>
      </w:r>
    </w:p>
    <w:p w:rsidR="00000000" w:rsidDel="00000000" w:rsidP="00000000" w:rsidRDefault="00000000" w:rsidRPr="00000000" w14:paraId="00000068">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6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both"/>
        <w:rPr>
          <w:rFonts w:ascii="Roboto" w:cs="Roboto" w:eastAsia="Roboto" w:hAnsi="Roboto"/>
          <w:b w:val="1"/>
          <w:bCs w:val="1"/>
          <w:i w:val="1"/>
          <w:iCs w:val="1"/>
          <w:smallCaps w:val="0"/>
          <w:strike w:val="0"/>
          <w:color w:val="000000"/>
          <w:sz w:val="22"/>
          <w:szCs w:val="22"/>
          <w:u w:val="single"/>
          <w:shd w:fill="auto" w:val="clear"/>
          <w:vertAlign w:val="baseline"/>
        </w:rPr>
      </w:pPr>
      <w:r w:rsidDel="00000000" w:rsidR="00000000" w:rsidRPr="00000000">
        <w:rPr>
          <w:rFonts w:ascii="Roboto" w:cs="Roboto" w:eastAsia="Roboto" w:hAnsi="Roboto"/>
          <w:b w:val="1"/>
          <w:bCs w:val="1"/>
          <w:i w:val="1"/>
          <w:iCs w:val="1"/>
          <w:smallCaps w:val="0"/>
          <w:strike w:val="0"/>
          <w:color w:val="000000"/>
          <w:sz w:val="22"/>
          <w:szCs w:val="22"/>
          <w:u w:val="single"/>
          <w:shd w:fill="auto" w:val="clear"/>
          <w:vertAlign w:val="baseline"/>
          <w:rtl w:val="0"/>
        </w:rPr>
        <w:t xml:space="preserve">Clause particulière relative à la valorisation de la prise en charge du patient en situation de handicap (FOH)</w:t>
      </w:r>
    </w:p>
    <w:p w:rsidR="00000000" w:rsidDel="00000000" w:rsidP="00000000" w:rsidRDefault="00000000" w:rsidRPr="00000000" w14:paraId="0000006A">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Si la prise en charge, par 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du patient en situation d</w:t>
      </w:r>
      <w:r w:rsidDel="00000000" w:rsidR="00000000" w:rsidRPr="00000000">
        <w:rPr>
          <w:rFonts w:ascii="Roboto" w:cs="Roboto" w:eastAsia="Roboto" w:hAnsi="Roboto"/>
          <w:sz w:val="22"/>
          <w:szCs w:val="22"/>
          <w:vertAlign w:val="baseline"/>
          <w:rtl w:val="0"/>
        </w:rPr>
        <w:t xml:space="preserve">e handicap dure plus de </w:t>
      </w:r>
      <w:r w:rsidDel="00000000" w:rsidR="00000000" w:rsidRPr="00000000">
        <w:rPr>
          <w:rFonts w:ascii="Roboto" w:cs="Roboto" w:eastAsia="Roboto" w:hAnsi="Roboto"/>
          <w:sz w:val="22"/>
          <w:szCs w:val="22"/>
          <w:vertAlign w:val="baseline"/>
          <w:rtl w:val="0"/>
        </w:rPr>
        <w:t xml:space="preserve">……………….. (………..) mois, 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pourra facturer le forfait FOH relatif à ce patient ; si cette durée est inférieure, le </w:t>
      </w:r>
      <w:r w:rsidDel="00000000" w:rsidR="00000000" w:rsidRPr="00000000">
        <w:rPr>
          <w:rFonts w:ascii="Roboto" w:cs="Roboto" w:eastAsia="Roboto" w:hAnsi="Roboto"/>
          <w:i w:val="1"/>
          <w:iCs w:val="1"/>
          <w:sz w:val="22"/>
          <w:szCs w:val="22"/>
          <w:vertAlign w:val="baseline"/>
          <w:rtl w:val="0"/>
        </w:rPr>
        <w:t xml:space="preserve">Remplaçant </w:t>
      </w:r>
      <w:r w:rsidDel="00000000" w:rsidR="00000000" w:rsidRPr="00000000">
        <w:rPr>
          <w:rFonts w:ascii="Roboto" w:cs="Roboto" w:eastAsia="Roboto" w:hAnsi="Roboto"/>
          <w:sz w:val="22"/>
          <w:szCs w:val="22"/>
          <w:vertAlign w:val="baseline"/>
          <w:rtl w:val="0"/>
        </w:rPr>
        <w:t xml:space="preserve">ne facturera pas le forfait FOH relatif à ce patient.</w:t>
      </w:r>
    </w:p>
    <w:p w:rsidR="00000000" w:rsidDel="00000000" w:rsidP="00000000" w:rsidRDefault="00000000" w:rsidRPr="00000000" w14:paraId="0000006B">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6C">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retiendra sur le montant global de ces forfaits facturés et réglés par chèque ou espèces par les patients au cours du mois N, une somme égale à :</w:t>
      </w:r>
    </w:p>
    <w:p w:rsidR="00000000" w:rsidDel="00000000" w:rsidP="00000000" w:rsidRDefault="00000000" w:rsidRPr="00000000" w14:paraId="0000006D">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6E">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 POUR CENT ( __ __%) des honoraires et reversera le surplus, </w:t>
      </w:r>
    </w:p>
    <w:p w:rsidR="00000000" w:rsidDel="00000000" w:rsidP="00000000" w:rsidRDefault="00000000" w:rsidRPr="00000000" w14:paraId="0000006F">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70">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soit ……………………….………………………… POUR CENT ( __ __%) au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au plus tard le 10 du mois N+1.</w:t>
      </w:r>
    </w:p>
    <w:p w:rsidR="00000000" w:rsidDel="00000000" w:rsidP="00000000" w:rsidRDefault="00000000" w:rsidRPr="00000000" w14:paraId="00000071">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Pour les patients dispensés de l’avance de frais </w:t>
      </w:r>
      <w:r w:rsidDel="00000000" w:rsidR="00000000" w:rsidRPr="00000000">
        <w:rPr>
          <w:rFonts w:ascii="Roboto" w:cs="Roboto" w:eastAsia="Roboto" w:hAnsi="Roboto"/>
          <w:sz w:val="22"/>
          <w:szCs w:val="22"/>
          <w:rtl w:val="0"/>
        </w:rPr>
        <w:t xml:space="preserve">ou qui règlent par virement ou carte bleue</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le paiement de ces forfaits facturés et réglés, qui seront différés et virés au compte du </w:t>
      </w:r>
      <w:r w:rsidDel="00000000" w:rsidR="00000000" w:rsidRPr="00000000">
        <w:rPr>
          <w:rFonts w:ascii="Roboto" w:cs="Roboto" w:eastAsia="Roboto" w:hAnsi="Roboto"/>
          <w:b w:val="0"/>
          <w:bCs w:val="0"/>
          <w:i w:val="1"/>
          <w:iCs w:val="1"/>
          <w:smallCaps w:val="0"/>
          <w:strike w:val="0"/>
          <w:color w:val="000000"/>
          <w:sz w:val="22"/>
          <w:szCs w:val="22"/>
          <w:u w:val="none"/>
          <w:shd w:fill="auto" w:val="clear"/>
          <w:vertAlign w:val="baseline"/>
          <w:rtl w:val="0"/>
        </w:rPr>
        <w:t xml:space="preserve">Remplacé </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au cours du mois N, celui-ci s'engage à reverser au </w:t>
      </w:r>
      <w:r w:rsidDel="00000000" w:rsidR="00000000" w:rsidRPr="00000000">
        <w:rPr>
          <w:rFonts w:ascii="Roboto" w:cs="Roboto" w:eastAsia="Roboto" w:hAnsi="Roboto"/>
          <w:b w:val="0"/>
          <w:bCs w:val="0"/>
          <w:i w:val="1"/>
          <w:iCs w:val="1"/>
          <w:smallCaps w:val="0"/>
          <w:strike w:val="0"/>
          <w:color w:val="000000"/>
          <w:sz w:val="22"/>
          <w:szCs w:val="22"/>
          <w:u w:val="none"/>
          <w:shd w:fill="auto" w:val="clear"/>
          <w:vertAlign w:val="baseline"/>
          <w:rtl w:val="0"/>
        </w:rPr>
        <w:t xml:space="preserve">Remplaçant</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3">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74">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 POUR CENT ( __ __%) de leur montant au plus tard le 10 du mois N+1.</w:t>
      </w:r>
    </w:p>
    <w:p w:rsidR="00000000" w:rsidDel="00000000" w:rsidP="00000000" w:rsidRDefault="00000000" w:rsidRPr="00000000" w14:paraId="00000075">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76">
      <w:pPr>
        <w:spacing w:before="120" w:lineRule="auto"/>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Il est rappelé que sauf aggravation du handicap, le forfait FOH ne peut être demandé qu’une seule fois par patient et par année civile. Par conséquent, un inventaire des demandes des forfaits FOH sera établi en début de remplacement par le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et remis au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et inversement à la fin du contrat de remplacement.</w:t>
      </w:r>
    </w:p>
    <w:p w:rsidR="00000000" w:rsidDel="00000000" w:rsidP="00000000" w:rsidRDefault="00000000" w:rsidRPr="00000000" w14:paraId="00000077">
      <w:pPr>
        <w:spacing w:before="120" w:lineRule="auto"/>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7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60" w:right="0" w:hanging="360"/>
        <w:jc w:val="both"/>
        <w:rPr>
          <w:rFonts w:ascii="Roboto" w:cs="Roboto" w:eastAsia="Roboto" w:hAnsi="Roboto"/>
          <w:b w:val="1"/>
          <w:bCs w:val="1"/>
          <w:i w:val="1"/>
          <w:iCs w:val="1"/>
          <w:smallCaps w:val="0"/>
          <w:strike w:val="0"/>
          <w:color w:val="000000"/>
          <w:sz w:val="22"/>
          <w:szCs w:val="22"/>
          <w:u w:val="single"/>
          <w:shd w:fill="auto" w:val="clear"/>
          <w:vertAlign w:val="baseline"/>
        </w:rPr>
      </w:pPr>
      <w:r w:rsidDel="00000000" w:rsidR="00000000" w:rsidRPr="00000000">
        <w:rPr>
          <w:rFonts w:ascii="Roboto" w:cs="Roboto" w:eastAsia="Roboto" w:hAnsi="Roboto"/>
          <w:b w:val="1"/>
          <w:bCs w:val="1"/>
          <w:i w:val="1"/>
          <w:iCs w:val="1"/>
          <w:smallCaps w:val="0"/>
          <w:strike w:val="0"/>
          <w:color w:val="000000"/>
          <w:sz w:val="22"/>
          <w:szCs w:val="22"/>
          <w:u w:val="single"/>
          <w:shd w:fill="auto" w:val="clear"/>
          <w:vertAlign w:val="baseline"/>
          <w:rtl w:val="0"/>
        </w:rPr>
        <w:t xml:space="preserve">Clause particulière relative à l’implication des orthophonistes en dehors du cabinet au sein des équipes éducatives </w:t>
      </w:r>
    </w:p>
    <w:p w:rsidR="00000000" w:rsidDel="00000000" w:rsidP="00000000" w:rsidRDefault="00000000" w:rsidRPr="00000000" w14:paraId="00000079">
      <w:pPr>
        <w:spacing w:before="120" w:lineRule="auto"/>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Si la prise en charge d'un patient par 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excède trois (3) mois, ce dernier pourra </w:t>
      </w:r>
      <w:r w:rsidDel="00000000" w:rsidR="00000000" w:rsidRPr="00000000">
        <w:rPr>
          <w:rFonts w:ascii="Roboto" w:cs="Roboto" w:eastAsia="Roboto" w:hAnsi="Roboto"/>
          <w:sz w:val="22"/>
          <w:szCs w:val="22"/>
          <w:rtl w:val="0"/>
        </w:rPr>
        <w:t xml:space="preserve">se faire rémunérer</w:t>
      </w:r>
      <w:r w:rsidDel="00000000" w:rsidR="00000000" w:rsidRPr="00000000">
        <w:rPr>
          <w:rFonts w:ascii="Roboto" w:cs="Roboto" w:eastAsia="Roboto" w:hAnsi="Roboto"/>
          <w:sz w:val="22"/>
          <w:szCs w:val="22"/>
          <w:vertAlign w:val="baseline"/>
          <w:rtl w:val="0"/>
        </w:rPr>
        <w:t xml:space="preserve"> son intervention lors des réunions scolaires dédiées. </w:t>
      </w:r>
      <w:r w:rsidDel="00000000" w:rsidR="00000000" w:rsidRPr="00000000">
        <w:rPr>
          <w:rFonts w:ascii="Roboto" w:cs="Roboto" w:eastAsia="Roboto" w:hAnsi="Roboto"/>
          <w:sz w:val="22"/>
          <w:szCs w:val="22"/>
          <w:vertAlign w:val="baseline"/>
          <w:rtl w:val="0"/>
        </w:rPr>
        <w:t xml:space="preserve">Si la durée du remplacement est inférieure à trois mois, 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ne </w:t>
      </w:r>
      <w:r w:rsidDel="00000000" w:rsidR="00000000" w:rsidRPr="00000000">
        <w:rPr>
          <w:rFonts w:ascii="Roboto" w:cs="Roboto" w:eastAsia="Roboto" w:hAnsi="Roboto"/>
          <w:sz w:val="22"/>
          <w:szCs w:val="22"/>
          <w:rtl w:val="0"/>
        </w:rPr>
        <w:t xml:space="preserve">se fera</w:t>
      </w:r>
      <w:r w:rsidDel="00000000" w:rsidR="00000000" w:rsidRPr="00000000">
        <w:rPr>
          <w:rFonts w:ascii="Roboto" w:cs="Roboto" w:eastAsia="Roboto" w:hAnsi="Roboto"/>
          <w:sz w:val="22"/>
          <w:szCs w:val="22"/>
          <w:vertAlign w:val="baseline"/>
          <w:rtl w:val="0"/>
        </w:rPr>
        <w:t xml:space="preserve"> pas rém</w:t>
      </w:r>
      <w:r w:rsidDel="00000000" w:rsidR="00000000" w:rsidRPr="00000000">
        <w:rPr>
          <w:rFonts w:ascii="Roboto" w:cs="Roboto" w:eastAsia="Roboto" w:hAnsi="Roboto"/>
          <w:sz w:val="22"/>
          <w:szCs w:val="22"/>
          <w:rtl w:val="0"/>
        </w:rPr>
        <w:t xml:space="preserve">unérer </w:t>
      </w:r>
      <w:r w:rsidDel="00000000" w:rsidR="00000000" w:rsidRPr="00000000">
        <w:rPr>
          <w:rFonts w:ascii="Roboto" w:cs="Roboto" w:eastAsia="Roboto" w:hAnsi="Roboto"/>
          <w:sz w:val="22"/>
          <w:szCs w:val="22"/>
          <w:vertAlign w:val="baseline"/>
          <w:rtl w:val="0"/>
        </w:rPr>
        <w:t xml:space="preserve">sa participation éventuelle à ces réunions.</w:t>
      </w:r>
      <w:r w:rsidDel="00000000" w:rsidR="00000000" w:rsidRPr="00000000">
        <w:rPr>
          <w:rtl w:val="0"/>
        </w:rPr>
      </w:r>
    </w:p>
    <w:p w:rsidR="00000000" w:rsidDel="00000000" w:rsidP="00000000" w:rsidRDefault="00000000" w:rsidRPr="00000000" w14:paraId="0000007A">
      <w:pPr>
        <w:spacing w:before="120" w:lineRule="auto"/>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7B">
      <w:pPr>
        <w:spacing w:before="120" w:lineRule="auto"/>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L’aide annuelle étant réglée dans le cadre du Forfait d'Aide à la Modernisation et à l'Informatisation (FAMI), 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devra remettre au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un justificatif d'intervention </w:t>
      </w:r>
      <w:r w:rsidDel="00000000" w:rsidR="00000000" w:rsidRPr="00000000">
        <w:rPr>
          <w:rFonts w:ascii="Roboto" w:cs="Roboto" w:eastAsia="Roboto" w:hAnsi="Roboto"/>
          <w:sz w:val="22"/>
          <w:szCs w:val="22"/>
          <w:rtl w:val="0"/>
        </w:rPr>
        <w:t xml:space="preserve">avant la date de fin du remplacement (sur lequel sera précisé “</w:t>
      </w:r>
      <w:r w:rsidDel="00000000" w:rsidR="00000000" w:rsidRPr="00000000">
        <w:rPr>
          <w:rFonts w:ascii="Roboto" w:cs="Roboto" w:eastAsia="Roboto" w:hAnsi="Roboto"/>
          <w:i w:val="1"/>
          <w:iCs w:val="1"/>
          <w:sz w:val="22"/>
          <w:szCs w:val="22"/>
          <w:rtl w:val="0"/>
        </w:rPr>
        <w:t xml:space="preserve">remplaçant de ..….</w:t>
      </w:r>
      <w:r w:rsidDel="00000000" w:rsidR="00000000" w:rsidRPr="00000000">
        <w:rPr>
          <w:rFonts w:ascii="Roboto" w:cs="Roboto" w:eastAsia="Roboto" w:hAnsi="Roboto"/>
          <w:sz w:val="22"/>
          <w:szCs w:val="22"/>
          <w:rtl w:val="0"/>
        </w:rPr>
        <w:t xml:space="preserve">” ) et, le cas échéant, avant le 31 décembre de l’année N si le remplacement se termine en N+1</w:t>
      </w:r>
      <w:r w:rsidDel="00000000" w:rsidR="00000000" w:rsidRPr="00000000">
        <w:rPr>
          <w:rFonts w:ascii="Roboto" w:cs="Roboto" w:eastAsia="Roboto" w:hAnsi="Roboto"/>
          <w:sz w:val="22"/>
          <w:szCs w:val="22"/>
          <w:vertAlign w:val="baseline"/>
          <w:rtl w:val="0"/>
        </w:rPr>
        <w:t xml:space="preserve">. Le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reversera alors 100 % de cette aide forfaitaire au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lors du paiement de la der</w:t>
      </w:r>
      <w:r w:rsidDel="00000000" w:rsidR="00000000" w:rsidRPr="00000000">
        <w:rPr>
          <w:rFonts w:ascii="Roboto" w:cs="Roboto" w:eastAsia="Roboto" w:hAnsi="Roboto"/>
          <w:sz w:val="22"/>
          <w:szCs w:val="22"/>
          <w:rtl w:val="0"/>
        </w:rPr>
        <w:t xml:space="preserve">nière r</w:t>
      </w:r>
      <w:r w:rsidDel="00000000" w:rsidR="00000000" w:rsidRPr="00000000">
        <w:rPr>
          <w:rFonts w:ascii="Roboto" w:cs="Roboto" w:eastAsia="Roboto" w:hAnsi="Roboto"/>
          <w:sz w:val="22"/>
          <w:szCs w:val="22"/>
          <w:vertAlign w:val="baseline"/>
          <w:rtl w:val="0"/>
        </w:rPr>
        <w:t xml:space="preserve">étrocession </w:t>
      </w:r>
      <w:r w:rsidDel="00000000" w:rsidR="00000000" w:rsidRPr="00000000">
        <w:rPr>
          <w:rFonts w:ascii="Roboto" w:cs="Roboto" w:eastAsia="Roboto" w:hAnsi="Roboto"/>
          <w:sz w:val="22"/>
          <w:szCs w:val="22"/>
          <w:rtl w:val="0"/>
        </w:rPr>
        <w:t xml:space="preserve">clôturant le contrat de remplacement</w:t>
      </w:r>
      <w:r w:rsidDel="00000000" w:rsidR="00000000" w:rsidRPr="00000000">
        <w:rPr>
          <w:rFonts w:ascii="Roboto" w:cs="Roboto" w:eastAsia="Roboto" w:hAnsi="Roboto"/>
          <w:sz w:val="22"/>
          <w:szCs w:val="22"/>
          <w:vertAlign w:val="baseline"/>
          <w:rtl w:val="0"/>
        </w:rPr>
        <w:t xml:space="preserve">.</w:t>
      </w:r>
      <w:r w:rsidDel="00000000" w:rsidR="00000000" w:rsidRPr="00000000">
        <w:rPr>
          <w:rtl w:val="0"/>
        </w:rPr>
      </w:r>
    </w:p>
    <w:p w:rsidR="00000000" w:rsidDel="00000000" w:rsidP="00000000" w:rsidRDefault="00000000" w:rsidRPr="00000000" w14:paraId="0000007C">
      <w:pPr>
        <w:spacing w:before="120" w:lineRule="auto"/>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7D">
      <w:pPr>
        <w:spacing w:before="120" w:lineRule="auto"/>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Il est convenu que 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pourra prétendre au paiement de l’aide forfaitaire pour un maximum de ………………………. réunion(s) pour la période du ………………………… au ………………………….</w:t>
      </w:r>
    </w:p>
    <w:p w:rsidR="00000000" w:rsidDel="00000000" w:rsidP="00000000" w:rsidRDefault="00000000" w:rsidRPr="00000000" w14:paraId="0000007E">
      <w:pPr>
        <w:spacing w:before="120" w:lineRule="auto"/>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7F">
      <w:pPr>
        <w:spacing w:before="120" w:lineRule="auto"/>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Pour rappel, conformément à l’article 29 de la convention nationale des orthophonistes, cette aide annuelle conventionnelle versée au Remplacé est limitée à 5 interventions par an et par orthophoniste.</w:t>
      </w:r>
      <w:r w:rsidDel="00000000" w:rsidR="00000000" w:rsidRPr="00000000">
        <w:rPr>
          <w:rtl w:val="0"/>
        </w:rPr>
      </w:r>
    </w:p>
    <w:p w:rsidR="00000000" w:rsidDel="00000000" w:rsidP="00000000" w:rsidRDefault="00000000" w:rsidRPr="00000000" w14:paraId="00000080">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Roboto" w:cs="Roboto" w:eastAsia="Roboto" w:hAnsi="Roboto"/>
          <w:b w:val="1"/>
          <w:bCs w:val="1"/>
          <w:i w:val="1"/>
          <w:iCs w:val="1"/>
          <w:smallCaps w:val="0"/>
          <w:strike w:val="0"/>
          <w:color w:val="000000"/>
          <w:sz w:val="22"/>
          <w:szCs w:val="22"/>
          <w:u w:val="single"/>
          <w:shd w:fill="auto" w:val="clear"/>
          <w:vertAlign w:val="baseline"/>
        </w:rPr>
      </w:pPr>
      <w:r w:rsidDel="00000000" w:rsidR="00000000" w:rsidRPr="00000000">
        <w:rPr>
          <w:rFonts w:ascii="Roboto" w:cs="Roboto" w:eastAsia="Roboto" w:hAnsi="Roboto"/>
          <w:b w:val="1"/>
          <w:bCs w:val="1"/>
          <w:i w:val="1"/>
          <w:iCs w:val="1"/>
          <w:smallCaps w:val="0"/>
          <w:strike w:val="0"/>
          <w:color w:val="000000"/>
          <w:sz w:val="22"/>
          <w:szCs w:val="22"/>
          <w:u w:val="single"/>
          <w:shd w:fill="auto" w:val="clear"/>
          <w:vertAlign w:val="baseline"/>
          <w:rtl w:val="0"/>
        </w:rPr>
        <w:t xml:space="preserve">Rupture anticipée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En cas de non-respect de l'un des engagements évoqués dans ce contrat, la présente convention deviendrait automatiquement caduque, quinze jours francs après mise en demeure lui ayant été adressée par l’autre partie, sous forme recommandée avec accusé de réception, l’invitant à satisfaire à ses obligations, et demeurée sans effet (le délai partant à compter de la première présentation de cette lettre).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Roboto" w:cs="Roboto" w:eastAsia="Roboto" w:hAnsi="Roboto"/>
          <w:b w:val="1"/>
          <w:bCs w:val="1"/>
          <w:i w:val="1"/>
          <w:iCs w:val="1"/>
          <w:smallCaps w:val="0"/>
          <w:strike w:val="0"/>
          <w:color w:val="000000"/>
          <w:sz w:val="22"/>
          <w:szCs w:val="22"/>
          <w:u w:val="single"/>
          <w:shd w:fill="auto" w:val="clear"/>
          <w:vertAlign w:val="baseline"/>
        </w:rPr>
      </w:pPr>
      <w:r w:rsidDel="00000000" w:rsidR="00000000" w:rsidRPr="00000000">
        <w:rPr>
          <w:rFonts w:ascii="Roboto" w:cs="Roboto" w:eastAsia="Roboto" w:hAnsi="Roboto"/>
          <w:b w:val="1"/>
          <w:bCs w:val="1"/>
          <w:i w:val="1"/>
          <w:iCs w:val="1"/>
          <w:smallCaps w:val="0"/>
          <w:strike w:val="0"/>
          <w:color w:val="000000"/>
          <w:sz w:val="22"/>
          <w:szCs w:val="22"/>
          <w:u w:val="single"/>
          <w:shd w:fill="auto" w:val="clear"/>
          <w:vertAlign w:val="baseline"/>
          <w:rtl w:val="0"/>
        </w:rPr>
        <w:t xml:space="preserve">Clause de non-installation (si remplacement supérieur à trois mois)</w:t>
      </w:r>
    </w:p>
    <w:p w:rsidR="00000000" w:rsidDel="00000000" w:rsidP="00000000" w:rsidRDefault="00000000" w:rsidRPr="00000000" w14:paraId="00000084">
      <w:pPr>
        <w:jc w:val="both"/>
        <w:rPr>
          <w:rFonts w:ascii="Roboto" w:cs="Roboto" w:eastAsia="Roboto" w:hAnsi="Roboto"/>
          <w:color w:val="000000"/>
          <w:sz w:val="22"/>
          <w:szCs w:val="22"/>
          <w:vertAlign w:val="baseline"/>
        </w:rPr>
      </w:pPr>
      <w:r w:rsidDel="00000000" w:rsidR="00000000" w:rsidRPr="00000000">
        <w:rPr>
          <w:rFonts w:ascii="Roboto" w:cs="Roboto" w:eastAsia="Roboto" w:hAnsi="Roboto"/>
          <w:sz w:val="22"/>
          <w:szCs w:val="22"/>
          <w:vertAlign w:val="baseline"/>
          <w:rtl w:val="0"/>
        </w:rPr>
        <w:t xml:space="preserve">A l'expiration du présent contrat, 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Fonts w:ascii="Roboto" w:cs="Roboto" w:eastAsia="Roboto" w:hAnsi="Roboto"/>
          <w:sz w:val="22"/>
          <w:szCs w:val="22"/>
          <w:vertAlign w:val="baseline"/>
          <w:rtl w:val="0"/>
        </w:rPr>
        <w:t xml:space="preserve"> s'interdira, sauf autorisation écrite du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 d’exercer en libéral l'orthophonie</w:t>
      </w:r>
      <w:r w:rsidDel="00000000" w:rsidR="00000000" w:rsidRPr="00000000">
        <w:rPr>
          <w:rFonts w:ascii="Roboto" w:cs="Roboto" w:eastAsia="Roboto" w:hAnsi="Roboto"/>
          <w:sz w:val="22"/>
          <w:szCs w:val="22"/>
          <w:rtl w:val="0"/>
        </w:rPr>
        <w:t xml:space="preserve"> en tant que titulaire ou en collaboration</w:t>
      </w:r>
      <w:r w:rsidDel="00000000" w:rsidR="00000000" w:rsidRPr="00000000">
        <w:rPr>
          <w:rFonts w:ascii="Roboto" w:cs="Roboto" w:eastAsia="Roboto" w:hAnsi="Roboto"/>
          <w:sz w:val="22"/>
          <w:szCs w:val="22"/>
          <w:vertAlign w:val="baseline"/>
          <w:rtl w:val="0"/>
        </w:rPr>
        <w:t xml:space="preserve">, pendant une </w:t>
      </w:r>
      <w:r w:rsidDel="00000000" w:rsidR="00000000" w:rsidRPr="00000000">
        <w:rPr>
          <w:rFonts w:ascii="Roboto" w:cs="Roboto" w:eastAsia="Roboto" w:hAnsi="Roboto"/>
          <w:sz w:val="22"/>
          <w:szCs w:val="22"/>
          <w:vertAlign w:val="baseline"/>
          <w:rtl w:val="0"/>
        </w:rPr>
        <w:t xml:space="preserve">durée de DOUZE (12) mois</w:t>
      </w:r>
      <w:r w:rsidDel="00000000" w:rsidR="00000000" w:rsidRPr="00000000">
        <w:rPr>
          <w:rFonts w:ascii="Roboto" w:cs="Roboto" w:eastAsia="Roboto" w:hAnsi="Roboto"/>
          <w:sz w:val="22"/>
          <w:szCs w:val="22"/>
          <w:vertAlign w:val="baseline"/>
          <w:rtl w:val="0"/>
        </w:rPr>
        <w:t xml:space="preserve">, </w:t>
      </w:r>
      <w:r w:rsidDel="00000000" w:rsidR="00000000" w:rsidRPr="00000000">
        <w:rPr>
          <w:rFonts w:ascii="Roboto" w:cs="Roboto" w:eastAsia="Roboto" w:hAnsi="Roboto"/>
          <w:color w:val="000000"/>
          <w:sz w:val="22"/>
          <w:szCs w:val="22"/>
          <w:vertAlign w:val="baseline"/>
          <w:rtl w:val="0"/>
        </w:rPr>
        <w:t xml:space="preserve">dans :</w:t>
      </w:r>
    </w:p>
    <w:p w:rsidR="00000000" w:rsidDel="00000000" w:rsidP="00000000" w:rsidRDefault="00000000" w:rsidRPr="00000000" w14:paraId="00000085">
      <w:pPr>
        <w:jc w:val="both"/>
        <w:rPr>
          <w:rFonts w:ascii="Roboto" w:cs="Roboto" w:eastAsia="Roboto" w:hAnsi="Roboto"/>
          <w:color w:val="000000"/>
          <w:sz w:val="22"/>
          <w:szCs w:val="22"/>
          <w:vertAlign w:val="baseline"/>
        </w:rPr>
      </w:pPr>
      <w:r w:rsidDel="00000000" w:rsidR="00000000" w:rsidRPr="00000000">
        <w:rPr>
          <w:rtl w:val="0"/>
        </w:rPr>
      </w:r>
    </w:p>
    <w:p w:rsidR="00000000" w:rsidDel="00000000" w:rsidP="00000000" w:rsidRDefault="00000000" w:rsidRPr="00000000" w14:paraId="00000086">
      <w:pPr>
        <w:jc w:val="both"/>
        <w:rPr>
          <w:rFonts w:ascii="Roboto" w:cs="Roboto" w:eastAsia="Roboto" w:hAnsi="Roboto"/>
          <w:color w:val="000000"/>
          <w:sz w:val="22"/>
          <w:szCs w:val="22"/>
          <w:vertAlign w:val="baseline"/>
        </w:rPr>
      </w:pPr>
      <w:r w:rsidDel="00000000" w:rsidR="00000000" w:rsidRPr="00000000">
        <w:rPr>
          <w:rFonts w:ascii="Roboto" w:cs="Roboto" w:eastAsia="Roboto" w:hAnsi="Roboto"/>
          <w:color w:val="000000"/>
          <w:sz w:val="22"/>
          <w:szCs w:val="22"/>
          <w:vertAlign w:val="baseline"/>
          <w:rtl w:val="0"/>
        </w:rPr>
        <w:t xml:space="preserve">……………………………………………………………………………..................................................................................</w:t>
      </w:r>
    </w:p>
    <w:p w:rsidR="00000000" w:rsidDel="00000000" w:rsidP="00000000" w:rsidRDefault="00000000" w:rsidRPr="00000000" w14:paraId="00000087">
      <w:pPr>
        <w:jc w:val="both"/>
        <w:rPr>
          <w:rFonts w:ascii="Roboto" w:cs="Roboto" w:eastAsia="Roboto" w:hAnsi="Roboto"/>
          <w:color w:val="000000"/>
          <w:sz w:val="22"/>
          <w:szCs w:val="22"/>
          <w:vertAlign w:val="baseline"/>
        </w:rPr>
      </w:pPr>
      <w:r w:rsidDel="00000000" w:rsidR="00000000" w:rsidRPr="00000000">
        <w:rPr>
          <w:rtl w:val="0"/>
        </w:rPr>
      </w:r>
    </w:p>
    <w:p w:rsidR="00000000" w:rsidDel="00000000" w:rsidP="00000000" w:rsidRDefault="00000000" w:rsidRPr="00000000" w14:paraId="00000088">
      <w:pPr>
        <w:jc w:val="both"/>
        <w:rPr>
          <w:rFonts w:ascii="Roboto" w:cs="Roboto" w:eastAsia="Roboto" w:hAnsi="Roboto"/>
          <w:sz w:val="22"/>
          <w:szCs w:val="22"/>
          <w:vertAlign w:val="baseline"/>
        </w:rPr>
      </w:pPr>
      <w:r w:rsidDel="00000000" w:rsidR="00000000" w:rsidRPr="00000000">
        <w:rPr>
          <w:rFonts w:ascii="Roboto" w:cs="Roboto" w:eastAsia="Roboto" w:hAnsi="Roboto"/>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8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Roboto" w:cs="Roboto" w:eastAsia="Roboto" w:hAnsi="Roboto"/>
          <w:b w:val="1"/>
          <w:bCs w:val="1"/>
          <w:i w:val="1"/>
          <w:iCs w:val="1"/>
          <w:smallCaps w:val="0"/>
          <w:strike w:val="0"/>
          <w:color w:val="000000"/>
          <w:sz w:val="22"/>
          <w:szCs w:val="22"/>
          <w:u w:val="single"/>
          <w:shd w:fill="auto" w:val="clear"/>
          <w:vertAlign w:val="baseline"/>
        </w:rPr>
      </w:pPr>
      <w:r w:rsidDel="00000000" w:rsidR="00000000" w:rsidRPr="00000000">
        <w:rPr>
          <w:rFonts w:ascii="Roboto" w:cs="Roboto" w:eastAsia="Roboto" w:hAnsi="Roboto"/>
          <w:b w:val="1"/>
          <w:bCs w:val="1"/>
          <w:i w:val="1"/>
          <w:iCs w:val="1"/>
          <w:smallCaps w:val="0"/>
          <w:strike w:val="0"/>
          <w:color w:val="000000"/>
          <w:sz w:val="22"/>
          <w:szCs w:val="22"/>
          <w:u w:val="single"/>
          <w:shd w:fill="auto" w:val="clear"/>
          <w:vertAlign w:val="baseline"/>
          <w:rtl w:val="0"/>
        </w:rPr>
        <w:t xml:space="preserve">Interdiction de détournement de patientèle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Pendant la durée de la présente convention et lors de sa cessation, la clientèle mise en relation avec le </w:t>
      </w:r>
      <w:r w:rsidDel="00000000" w:rsidR="00000000" w:rsidRPr="00000000">
        <w:rPr>
          <w:rFonts w:ascii="Roboto" w:cs="Roboto" w:eastAsia="Roboto" w:hAnsi="Roboto"/>
          <w:b w:val="0"/>
          <w:bCs w:val="0"/>
          <w:i w:val="1"/>
          <w:iCs w:val="1"/>
          <w:smallCaps w:val="0"/>
          <w:strike w:val="0"/>
          <w:color w:val="000000"/>
          <w:sz w:val="22"/>
          <w:szCs w:val="22"/>
          <w:u w:val="none"/>
          <w:shd w:fill="auto" w:val="clear"/>
          <w:vertAlign w:val="baseline"/>
          <w:rtl w:val="0"/>
        </w:rPr>
        <w:t xml:space="preserve">Remplaçant</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pendant l’exécution du contrat, reste dans le patrimoine professionnel du titulaire, tout comme les dossiers des patients.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Le </w:t>
      </w:r>
      <w:r w:rsidDel="00000000" w:rsidR="00000000" w:rsidRPr="00000000">
        <w:rPr>
          <w:rFonts w:ascii="Roboto" w:cs="Roboto" w:eastAsia="Roboto" w:hAnsi="Roboto"/>
          <w:b w:val="0"/>
          <w:bCs w:val="0"/>
          <w:i w:val="1"/>
          <w:iCs w:val="1"/>
          <w:smallCaps w:val="0"/>
          <w:strike w:val="0"/>
          <w:color w:val="000000"/>
          <w:sz w:val="22"/>
          <w:szCs w:val="22"/>
          <w:u w:val="none"/>
          <w:shd w:fill="auto" w:val="clear"/>
          <w:vertAlign w:val="baseline"/>
          <w:rtl w:val="0"/>
        </w:rPr>
        <w:t xml:space="preserve">Remplaçant</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s’interdit tout détournement de cette clientèle et/ou concurrence déloyale.</w:t>
      </w:r>
    </w:p>
    <w:p w:rsidR="00000000" w:rsidDel="00000000" w:rsidP="00000000" w:rsidRDefault="00000000" w:rsidRPr="00000000" w14:paraId="0000008C">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Cet engagement est opposable au successeur éventuel du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 xml:space="preserve">.</w:t>
      </w:r>
    </w:p>
    <w:p w:rsidR="00000000" w:rsidDel="00000000" w:rsidP="00000000" w:rsidRDefault="00000000" w:rsidRPr="00000000" w14:paraId="0000008D">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Roboto" w:cs="Roboto" w:eastAsia="Roboto" w:hAnsi="Roboto"/>
          <w:b w:val="1"/>
          <w:bCs w:val="1"/>
          <w:i w:val="1"/>
          <w:iCs w:val="1"/>
          <w:smallCaps w:val="0"/>
          <w:strike w:val="0"/>
          <w:color w:val="000000"/>
          <w:sz w:val="22"/>
          <w:szCs w:val="22"/>
          <w:u w:val="single"/>
          <w:shd w:fill="auto" w:val="clear"/>
          <w:vertAlign w:val="baseline"/>
        </w:rPr>
      </w:pPr>
      <w:r w:rsidDel="00000000" w:rsidR="00000000" w:rsidRPr="00000000">
        <w:rPr>
          <w:rFonts w:ascii="Roboto" w:cs="Roboto" w:eastAsia="Roboto" w:hAnsi="Roboto"/>
          <w:b w:val="1"/>
          <w:bCs w:val="1"/>
          <w:i w:val="1"/>
          <w:iCs w:val="1"/>
          <w:smallCaps w:val="0"/>
          <w:strike w:val="0"/>
          <w:color w:val="000000"/>
          <w:sz w:val="22"/>
          <w:szCs w:val="22"/>
          <w:u w:val="single"/>
          <w:shd w:fill="auto" w:val="clear"/>
          <w:vertAlign w:val="baseline"/>
          <w:rtl w:val="0"/>
        </w:rPr>
        <w:t xml:space="preserve">Différend</w:t>
      </w:r>
    </w:p>
    <w:p w:rsidR="00000000" w:rsidDel="00000000" w:rsidP="00000000" w:rsidRDefault="00000000" w:rsidRPr="00000000" w14:paraId="0000008E">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En cas de difficultés entre les parties sur l'interprétation ou l'exécution du présent contrat, elles auront avant toute action en justice, en vue de se concilier amiablement, à soumettre leur différend à un conciliateur choisi d'un commun accord.</w:t>
      </w:r>
    </w:p>
    <w:p w:rsidR="00000000" w:rsidDel="00000000" w:rsidP="00000000" w:rsidRDefault="00000000" w:rsidRPr="00000000" w14:paraId="0000008F">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Celui-ci s’efforcera de concilier les parties et d’amener à une solution amiable ce, dans un délai raisonnable à compter de la désignation. Passé ce délai, la conciliation sera réputée avoir échoué, et chacune des parties intéressées trouvera sa liberté pour agir comme elle l’entendra auprès de la juridiction compétente. </w:t>
      </w:r>
    </w:p>
    <w:p w:rsidR="00000000" w:rsidDel="00000000" w:rsidP="00000000" w:rsidRDefault="00000000" w:rsidRPr="00000000" w14:paraId="00000090">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Roboto" w:cs="Roboto" w:eastAsia="Roboto" w:hAnsi="Roboto"/>
          <w:b w:val="1"/>
          <w:bCs w:val="1"/>
          <w:i w:val="1"/>
          <w:iCs w:val="1"/>
          <w:smallCaps w:val="0"/>
          <w:strike w:val="0"/>
          <w:color w:val="000000"/>
          <w:sz w:val="22"/>
          <w:szCs w:val="22"/>
          <w:u w:val="single"/>
          <w:shd w:fill="auto" w:val="clear"/>
          <w:vertAlign w:val="baseline"/>
        </w:rPr>
      </w:pPr>
      <w:r w:rsidDel="00000000" w:rsidR="00000000" w:rsidRPr="00000000">
        <w:rPr>
          <w:rFonts w:ascii="Roboto" w:cs="Roboto" w:eastAsia="Roboto" w:hAnsi="Roboto"/>
          <w:b w:val="1"/>
          <w:bCs w:val="1"/>
          <w:i w:val="1"/>
          <w:iCs w:val="1"/>
          <w:smallCaps w:val="0"/>
          <w:strike w:val="0"/>
          <w:color w:val="000000"/>
          <w:sz w:val="22"/>
          <w:szCs w:val="22"/>
          <w:u w:val="single"/>
          <w:shd w:fill="auto" w:val="clear"/>
          <w:vertAlign w:val="baseline"/>
          <w:rtl w:val="0"/>
        </w:rPr>
        <w:t xml:space="preserve">Election de domicile</w:t>
      </w:r>
    </w:p>
    <w:p w:rsidR="00000000" w:rsidDel="00000000" w:rsidP="00000000" w:rsidRDefault="00000000" w:rsidRPr="00000000" w14:paraId="00000091">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Pour l'exécution des présentes, les parties font élection de domicile en leur demeure respective.</w:t>
      </w:r>
    </w:p>
    <w:p w:rsidR="00000000" w:rsidDel="00000000" w:rsidP="00000000" w:rsidRDefault="00000000" w:rsidRPr="00000000" w14:paraId="00000092">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93">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94">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Fait à …………………………………………………….</w:t>
      </w:r>
    </w:p>
    <w:p w:rsidR="00000000" w:rsidDel="00000000" w:rsidP="00000000" w:rsidRDefault="00000000" w:rsidRPr="00000000" w14:paraId="00000095">
      <w:pPr>
        <w:jc w:val="both"/>
        <w:rPr>
          <w:rFonts w:ascii="Roboto" w:cs="Roboto" w:eastAsia="Roboto" w:hAnsi="Roboto"/>
          <w:sz w:val="22"/>
          <w:szCs w:val="22"/>
          <w:vertAlign w:val="baseline"/>
        </w:rPr>
      </w:pPr>
      <w:r w:rsidDel="00000000" w:rsidR="00000000" w:rsidRPr="00000000">
        <w:rPr>
          <w:rtl w:val="0"/>
        </w:rPr>
      </w:r>
    </w:p>
    <w:p w:rsidR="00000000" w:rsidDel="00000000" w:rsidP="00000000" w:rsidRDefault="00000000" w:rsidRPr="00000000" w14:paraId="00000096">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__ __./__ __./202 __.</w:t>
      </w:r>
    </w:p>
    <w:p w:rsidR="00000000" w:rsidDel="00000000" w:rsidP="00000000" w:rsidRDefault="00000000" w:rsidRPr="00000000" w14:paraId="00000097">
      <w:pPr>
        <w:jc w:val="both"/>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en deux exemplaires originaux</w:t>
      </w:r>
    </w:p>
    <w:p w:rsidR="00000000" w:rsidDel="00000000" w:rsidP="00000000" w:rsidRDefault="00000000" w:rsidRPr="00000000" w14:paraId="00000098">
      <w:pPr>
        <w:ind w:right="5669"/>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(Un pour chaque partie)</w:t>
      </w:r>
    </w:p>
    <w:p w:rsidR="00000000" w:rsidDel="00000000" w:rsidP="00000000" w:rsidRDefault="00000000" w:rsidRPr="00000000" w14:paraId="00000099">
      <w:pPr>
        <w:jc w:val="center"/>
        <w:rPr>
          <w:rFonts w:ascii="Roboto" w:cs="Roboto" w:eastAsia="Roboto" w:hAnsi="Roboto"/>
          <w:sz w:val="22"/>
          <w:szCs w:val="22"/>
          <w:vertAlign w:val="baseline"/>
        </w:rPr>
      </w:pPr>
      <w:r w:rsidDel="00000000" w:rsidR="00000000" w:rsidRPr="00000000">
        <w:rPr>
          <w:rFonts w:ascii="Roboto" w:cs="Roboto" w:eastAsia="Roboto" w:hAnsi="Roboto"/>
          <w:sz w:val="22"/>
          <w:szCs w:val="22"/>
          <w:vertAlign w:val="baseline"/>
          <w:rtl w:val="0"/>
        </w:rPr>
        <w:t xml:space="preserve">Le </w:t>
      </w:r>
      <w:r w:rsidDel="00000000" w:rsidR="00000000" w:rsidRPr="00000000">
        <w:rPr>
          <w:rFonts w:ascii="Roboto" w:cs="Roboto" w:eastAsia="Roboto" w:hAnsi="Roboto"/>
          <w:i w:val="1"/>
          <w:iCs w:val="1"/>
          <w:sz w:val="22"/>
          <w:szCs w:val="22"/>
          <w:vertAlign w:val="baseline"/>
          <w:rtl w:val="0"/>
        </w:rPr>
        <w:t xml:space="preserve">Remplacé</w:t>
      </w:r>
      <w:r w:rsidDel="00000000" w:rsidR="00000000" w:rsidRPr="00000000">
        <w:rPr>
          <w:rFonts w:ascii="Roboto" w:cs="Roboto" w:eastAsia="Roboto" w:hAnsi="Roboto"/>
          <w:sz w:val="22"/>
          <w:szCs w:val="22"/>
          <w:vertAlign w:val="baseline"/>
          <w:rtl w:val="0"/>
        </w:rPr>
        <w:tab/>
        <w:tab/>
        <w:tab/>
        <w:tab/>
        <w:tab/>
        <w:t xml:space="preserve">Le </w:t>
      </w:r>
      <w:r w:rsidDel="00000000" w:rsidR="00000000" w:rsidRPr="00000000">
        <w:rPr>
          <w:rFonts w:ascii="Roboto" w:cs="Roboto" w:eastAsia="Roboto" w:hAnsi="Roboto"/>
          <w:i w:val="1"/>
          <w:iCs w:val="1"/>
          <w:sz w:val="22"/>
          <w:szCs w:val="22"/>
          <w:vertAlign w:val="baseline"/>
          <w:rtl w:val="0"/>
        </w:rPr>
        <w:t xml:space="preserve">Remplaçant</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1"/>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Annexe</w:t>
      </w:r>
    </w:p>
    <w:p w:rsidR="00000000" w:rsidDel="00000000" w:rsidP="00000000" w:rsidRDefault="00000000" w:rsidRPr="00000000" w14:paraId="0000009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Roboto" w:cs="Roboto" w:eastAsia="Roboto" w:hAnsi="Roboto"/>
          <w:b w:val="1"/>
          <w:bCs w:val="1"/>
          <w:i w:val="0"/>
          <w:iCs w:val="0"/>
          <w:smallCaps w:val="0"/>
          <w:strike w:val="0"/>
          <w:color w:val="222222"/>
          <w:sz w:val="22"/>
          <w:szCs w:val="22"/>
          <w:highlight w:val="white"/>
          <w:u w:val="none"/>
          <w:vertAlign w:val="baseline"/>
        </w:rPr>
      </w:pPr>
      <w:r w:rsidDel="00000000" w:rsidR="00000000" w:rsidRPr="00000000">
        <w:rPr>
          <w:rFonts w:ascii="Roboto" w:cs="Roboto" w:eastAsia="Roboto" w:hAnsi="Roboto"/>
          <w:b w:val="1"/>
          <w:bCs w:val="1"/>
          <w:i w:val="0"/>
          <w:iCs w:val="0"/>
          <w:smallCaps w:val="0"/>
          <w:strike w:val="0"/>
          <w:color w:val="222222"/>
          <w:sz w:val="22"/>
          <w:szCs w:val="22"/>
          <w:highlight w:val="white"/>
          <w:u w:val="none"/>
          <w:vertAlign w:val="baseline"/>
          <w:rtl w:val="0"/>
        </w:rPr>
        <w:t xml:space="preserve">Un contrat-type ne peut répondre pleinement à certaines situations particulières pour lesquelles nous vous conseillons de vous rapprocher du service juridique de la FNO pour un contrat adapté à votre situation.</w:t>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jc w:val="both"/>
        <w:rPr>
          <w:rFonts w:ascii="Roboto" w:cs="Roboto" w:eastAsia="Roboto" w:hAnsi="Roboto"/>
          <w:b w:val="1"/>
          <w:bCs w:val="1"/>
          <w:color w:val="222222"/>
          <w:sz w:val="22"/>
          <w:szCs w:val="22"/>
          <w:highlight w:val="white"/>
        </w:rPr>
      </w:pPr>
      <w:r w:rsidDel="00000000" w:rsidR="00000000" w:rsidRPr="00000000">
        <w:rPr>
          <w:rFonts w:ascii="Roboto" w:cs="Roboto" w:eastAsia="Roboto" w:hAnsi="Roboto"/>
          <w:b w:val="1"/>
          <w:bCs w:val="1"/>
          <w:sz w:val="22"/>
          <w:szCs w:val="22"/>
          <w:u w:val="single"/>
          <w:rtl w:val="0"/>
        </w:rPr>
        <w:t xml:space="preserve">Attention un contrat de remplacement ne se signe pas avec une personne qui n’est pas diplômée</w:t>
      </w:r>
      <w:r w:rsidDel="00000000" w:rsidR="00000000" w:rsidRPr="00000000">
        <w:rPr>
          <w:rFonts w:ascii="Roboto" w:cs="Roboto" w:eastAsia="Roboto" w:hAnsi="Roboto"/>
          <w:sz w:val="22"/>
          <w:szCs w:val="22"/>
          <w:rtl w:val="0"/>
        </w:rPr>
        <w:t xml:space="preserve"> - merci de contacter le service juridique si le cas échéant.</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Roboto" w:cs="Roboto" w:eastAsia="Roboto" w:hAnsi="Roboto"/>
          <w:b w:val="1"/>
          <w:bCs w:val="1"/>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14"/>
          <w:szCs w:val="14"/>
          <w:u w:val="none"/>
          <w:shd w:fill="auto" w:val="clear"/>
          <w:vertAlign w:val="baseline"/>
          <w:rtl w:val="0"/>
        </w:rPr>
        <w:t xml:space="preserve">Notice explicative</w:t>
      </w:r>
    </w:p>
    <w:p w:rsidR="00000000" w:rsidDel="00000000" w:rsidP="00000000" w:rsidRDefault="00000000" w:rsidRPr="00000000" w14:paraId="000000A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Roboto" w:cs="Roboto" w:eastAsia="Roboto" w:hAnsi="Roboto"/>
          <w:b w:val="1"/>
          <w:bCs w:val="1"/>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14"/>
          <w:szCs w:val="14"/>
          <w:u w:val="none"/>
          <w:shd w:fill="auto" w:val="clear"/>
          <w:vertAlign w:val="baseline"/>
          <w:rtl w:val="0"/>
        </w:rPr>
        <w:t xml:space="preserve">Article 1</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bCs w:val="0"/>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Par sa nature même, le remplacement implique une cessation d’activité du titulaire ou du collaborateur (pas de remplacement du </w:t>
      </w:r>
      <w:r w:rsidDel="00000000" w:rsidR="00000000" w:rsidRPr="00000000">
        <w:rPr>
          <w:rFonts w:ascii="Roboto" w:cs="Roboto" w:eastAsia="Roboto" w:hAnsi="Roboto"/>
          <w:b w:val="0"/>
          <w:bCs w:val="0"/>
          <w:i w:val="1"/>
          <w:iCs w:val="1"/>
          <w:smallCaps w:val="0"/>
          <w:strike w:val="0"/>
          <w:color w:val="000000"/>
          <w:sz w:val="14"/>
          <w:szCs w:val="14"/>
          <w:u w:val="none"/>
          <w:shd w:fill="auto" w:val="clear"/>
          <w:vertAlign w:val="baseline"/>
          <w:rtl w:val="0"/>
        </w:rPr>
        <w:t xml:space="preserve">Remplaçant</w:t>
      </w: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 qu’il convient de préciser au contrat. L’article 17 de la convention nationale des orthophonistes destinée à organiser les rapports les caisses primaires d'assurance maladie et la profession prévoit que « l’orthophoniste </w:t>
      </w:r>
      <w:r w:rsidDel="00000000" w:rsidR="00000000" w:rsidRPr="00000000">
        <w:rPr>
          <w:rFonts w:ascii="Roboto" w:cs="Roboto" w:eastAsia="Roboto" w:hAnsi="Roboto"/>
          <w:b w:val="0"/>
          <w:bCs w:val="0"/>
          <w:i w:val="1"/>
          <w:iCs w:val="1"/>
          <w:smallCaps w:val="0"/>
          <w:strike w:val="0"/>
          <w:color w:val="000000"/>
          <w:sz w:val="14"/>
          <w:szCs w:val="14"/>
          <w:u w:val="none"/>
          <w:shd w:fill="auto" w:val="clear"/>
          <w:vertAlign w:val="baseline"/>
          <w:rtl w:val="0"/>
        </w:rPr>
        <w:t xml:space="preserve">Remplacé</w:t>
      </w: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 s’interdit toute activité libérale rémunérée dans le cadre conventionnel</w:t>
      </w:r>
      <w:r w:rsidDel="00000000" w:rsidR="00000000" w:rsidRPr="00000000">
        <w:rPr>
          <w:rFonts w:ascii="Roboto" w:cs="Roboto" w:eastAsia="Roboto" w:hAnsi="Roboto"/>
          <w:b w:val="0"/>
          <w:bCs w:val="0"/>
          <w:i w:val="1"/>
          <w:iCs w:val="1"/>
          <w:smallCaps w:val="0"/>
          <w:strike w:val="0"/>
          <w:color w:val="000000"/>
          <w:sz w:val="14"/>
          <w:szCs w:val="14"/>
          <w:u w:val="none"/>
          <w:shd w:fill="auto" w:val="clear"/>
          <w:vertAlign w:val="baseline"/>
          <w:rtl w:val="0"/>
        </w:rPr>
        <w:t xml:space="preserve"> »</w:t>
      </w: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 au moment effectif du remplacement. Un orthophoniste </w:t>
      </w:r>
      <w:r w:rsidDel="00000000" w:rsidR="00000000" w:rsidRPr="00000000">
        <w:rPr>
          <w:rFonts w:ascii="Roboto" w:cs="Roboto" w:eastAsia="Roboto" w:hAnsi="Roboto"/>
          <w:b w:val="0"/>
          <w:bCs w:val="0"/>
          <w:i w:val="1"/>
          <w:iCs w:val="1"/>
          <w:smallCaps w:val="0"/>
          <w:strike w:val="0"/>
          <w:color w:val="000000"/>
          <w:sz w:val="14"/>
          <w:szCs w:val="14"/>
          <w:u w:val="none"/>
          <w:shd w:fill="auto" w:val="clear"/>
          <w:vertAlign w:val="baseline"/>
          <w:rtl w:val="0"/>
        </w:rPr>
        <w:t xml:space="preserve">Remplaçant </w:t>
      </w: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conventionné ne peut remplacer un orthophoniste déconventionné.</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5">
      <w:pPr>
        <w:jc w:val="both"/>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Les motifs de l'interruption d'activité peuvent être divers : maladie, maternité, congé, formation post-universitaire,</w:t>
      </w:r>
      <w:r w:rsidDel="00000000" w:rsidR="00000000" w:rsidRPr="00000000">
        <w:rPr>
          <w:rFonts w:ascii="Arial" w:cs="Arial" w:eastAsia="Arial" w:hAnsi="Arial"/>
          <w:color w:val="000000"/>
          <w:sz w:val="23"/>
          <w:szCs w:val="23"/>
          <w:highlight w:val="white"/>
          <w:vertAlign w:val="baseline"/>
          <w:rtl w:val="0"/>
        </w:rPr>
        <w:t xml:space="preserve"> </w:t>
      </w:r>
      <w:r w:rsidDel="00000000" w:rsidR="00000000" w:rsidRPr="00000000">
        <w:rPr>
          <w:rFonts w:ascii="Roboto" w:cs="Roboto" w:eastAsia="Roboto" w:hAnsi="Roboto"/>
          <w:sz w:val="14"/>
          <w:szCs w:val="14"/>
          <w:vertAlign w:val="baseline"/>
          <w:rtl w:val="0"/>
        </w:rPr>
        <w:t xml:space="preserve">exercice d'un mandat électif auprès d'une organisation professionnelle. Toutefois, l'administration fiscale ne l'accepte qu'à la condition que ce remplacement revête un caractère occasionnel.</w:t>
      </w:r>
    </w:p>
    <w:p w:rsidR="00000000" w:rsidDel="00000000" w:rsidP="00000000" w:rsidRDefault="00000000" w:rsidRPr="00000000" w14:paraId="000000A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Roboto" w:cs="Roboto" w:eastAsia="Roboto" w:hAnsi="Roboto"/>
          <w:b w:val="1"/>
          <w:bCs w:val="1"/>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Bien entendu, le contrat signé entre le </w:t>
      </w:r>
      <w:r w:rsidDel="00000000" w:rsidR="00000000" w:rsidRPr="00000000">
        <w:rPr>
          <w:rFonts w:ascii="Roboto" w:cs="Roboto" w:eastAsia="Roboto" w:hAnsi="Roboto"/>
          <w:b w:val="0"/>
          <w:bCs w:val="0"/>
          <w:i w:val="1"/>
          <w:iCs w:val="1"/>
          <w:smallCaps w:val="0"/>
          <w:strike w:val="0"/>
          <w:color w:val="000000"/>
          <w:sz w:val="14"/>
          <w:szCs w:val="14"/>
          <w:u w:val="none"/>
          <w:shd w:fill="auto" w:val="clear"/>
          <w:vertAlign w:val="baseline"/>
          <w:rtl w:val="0"/>
        </w:rPr>
        <w:t xml:space="preserve">Remplaçant</w:t>
      </w: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 et le </w:t>
      </w:r>
      <w:r w:rsidDel="00000000" w:rsidR="00000000" w:rsidRPr="00000000">
        <w:rPr>
          <w:rFonts w:ascii="Roboto" w:cs="Roboto" w:eastAsia="Roboto" w:hAnsi="Roboto"/>
          <w:b w:val="0"/>
          <w:bCs w:val="0"/>
          <w:i w:val="1"/>
          <w:iCs w:val="1"/>
          <w:smallCaps w:val="0"/>
          <w:strike w:val="0"/>
          <w:color w:val="000000"/>
          <w:sz w:val="14"/>
          <w:szCs w:val="14"/>
          <w:u w:val="none"/>
          <w:shd w:fill="auto" w:val="clear"/>
          <w:vertAlign w:val="baseline"/>
          <w:rtl w:val="0"/>
        </w:rPr>
        <w:t xml:space="preserve">Remplacé</w:t>
      </w: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 doit préciser le motif.</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Roboto" w:cs="Roboto" w:eastAsia="Roboto" w:hAnsi="Roboto"/>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14"/>
          <w:szCs w:val="14"/>
          <w:u w:val="none"/>
          <w:shd w:fill="auto" w:val="clear"/>
          <w:vertAlign w:val="baseline"/>
          <w:rtl w:val="0"/>
        </w:rPr>
        <w:t xml:space="preserve">Article 2</w:t>
      </w:r>
    </w:p>
    <w:p w:rsidR="00000000" w:rsidDel="00000000" w:rsidP="00000000" w:rsidRDefault="00000000" w:rsidRPr="00000000" w14:paraId="000000A9">
      <w:pPr>
        <w:jc w:val="both"/>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 La cessation doit être </w:t>
      </w:r>
      <w:r w:rsidDel="00000000" w:rsidR="00000000" w:rsidRPr="00000000">
        <w:rPr>
          <w:rFonts w:ascii="Roboto" w:cs="Roboto" w:eastAsia="Roboto" w:hAnsi="Roboto"/>
          <w:i w:val="1"/>
          <w:iCs w:val="1"/>
          <w:sz w:val="14"/>
          <w:szCs w:val="14"/>
          <w:vertAlign w:val="baseline"/>
          <w:rtl w:val="0"/>
        </w:rPr>
        <w:t xml:space="preserve">temporaire</w:t>
      </w:r>
      <w:r w:rsidDel="00000000" w:rsidR="00000000" w:rsidRPr="00000000">
        <w:rPr>
          <w:rFonts w:ascii="Roboto" w:cs="Roboto" w:eastAsia="Roboto" w:hAnsi="Roboto"/>
          <w:sz w:val="14"/>
          <w:szCs w:val="14"/>
          <w:vertAlign w:val="baseline"/>
          <w:rtl w:val="0"/>
        </w:rPr>
        <w:t xml:space="preserve">. Le contrat de remplacement est nécessairement conclu pour une durée déterminée. Etabli au minimum pour une durée de 10 jours (volonté de la FNO), sa durée maximum n'est pas envisagée par un texte. Toutefois, l'article 1128 du code civil précise que la clientèle est hors commerce. Le code interdit donc tout contrat (de type location ou gérance) portant sur la clientèle. Le remplacement de longue durée, sur le fondement de cet article, est assimilé à une gérance civile. De plus, l'administration fiscale peut estimer qu'il s'agit d'une location de longue durée et alors exiger le paiement de la TVA.</w:t>
      </w:r>
    </w:p>
    <w:p w:rsidR="00000000" w:rsidDel="00000000" w:rsidP="00000000" w:rsidRDefault="00000000" w:rsidRPr="00000000" w14:paraId="000000AA">
      <w:pPr>
        <w:jc w:val="both"/>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En conséquence et pour ces deux raisons, il convient de le limiter à une durée d’environ six mois. Il peut être renouvelé, le cas échéant si la situation des cocontractants le justifie. (ex : congé maternité suivi d’un congé parental).</w:t>
      </w:r>
    </w:p>
    <w:p w:rsidR="00000000" w:rsidDel="00000000" w:rsidP="00000000" w:rsidRDefault="00000000" w:rsidRPr="00000000" w14:paraId="000000AB">
      <w:pPr>
        <w:jc w:val="both"/>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 La cessation peut être </w:t>
      </w:r>
      <w:r w:rsidDel="00000000" w:rsidR="00000000" w:rsidRPr="00000000">
        <w:rPr>
          <w:rFonts w:ascii="Roboto" w:cs="Roboto" w:eastAsia="Roboto" w:hAnsi="Roboto"/>
          <w:i w:val="1"/>
          <w:iCs w:val="1"/>
          <w:sz w:val="14"/>
          <w:szCs w:val="14"/>
          <w:vertAlign w:val="baseline"/>
          <w:rtl w:val="0"/>
        </w:rPr>
        <w:t xml:space="preserve">totale</w:t>
      </w:r>
      <w:r w:rsidDel="00000000" w:rsidR="00000000" w:rsidRPr="00000000">
        <w:rPr>
          <w:rFonts w:ascii="Roboto" w:cs="Roboto" w:eastAsia="Roboto" w:hAnsi="Roboto"/>
          <w:sz w:val="14"/>
          <w:szCs w:val="14"/>
          <w:vertAlign w:val="baseline"/>
          <w:rtl w:val="0"/>
        </w:rPr>
        <w:t xml:space="preserve">. Dans le cas d'une cessation temporaire et totale, quel que soit le lieu d'exercice et dans le cas où un orthophoniste dispose de deux cabinets (un cabinet principal et un cabinet secondaire), ce dernier ne peut en aucun cas se faire remplacer dans l'un pendant qu'il exerce dans l'autre.</w:t>
      </w:r>
    </w:p>
    <w:p w:rsidR="00000000" w:rsidDel="00000000" w:rsidP="00000000" w:rsidRDefault="00000000" w:rsidRPr="00000000" w14:paraId="000000AC">
      <w:pPr>
        <w:jc w:val="both"/>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 La cessation peut être </w:t>
      </w:r>
      <w:r w:rsidDel="00000000" w:rsidR="00000000" w:rsidRPr="00000000">
        <w:rPr>
          <w:rFonts w:ascii="Roboto" w:cs="Roboto" w:eastAsia="Roboto" w:hAnsi="Roboto"/>
          <w:i w:val="1"/>
          <w:iCs w:val="1"/>
          <w:sz w:val="14"/>
          <w:szCs w:val="14"/>
          <w:vertAlign w:val="baseline"/>
          <w:rtl w:val="0"/>
        </w:rPr>
        <w:t xml:space="preserve">partielle</w:t>
      </w:r>
      <w:r w:rsidDel="00000000" w:rsidR="00000000" w:rsidRPr="00000000">
        <w:rPr>
          <w:rFonts w:ascii="Roboto" w:cs="Roboto" w:eastAsia="Roboto" w:hAnsi="Roboto"/>
          <w:sz w:val="14"/>
          <w:szCs w:val="14"/>
          <w:vertAlign w:val="baseline"/>
          <w:rtl w:val="0"/>
        </w:rPr>
        <w:t xml:space="preserve">. La cessation partielle n'est envisageable que dans les cas suivants : indication thérapeutique, mandat électif, formation professionnelle pour un cycle de longue durée, circonstances familiales particulières obligeant à l'arrêt partiel de l'activité pour une longue durée.</w:t>
      </w:r>
    </w:p>
    <w:p w:rsidR="00000000" w:rsidDel="00000000" w:rsidP="00000000" w:rsidRDefault="00000000" w:rsidRPr="00000000" w14:paraId="000000AD">
      <w:pPr>
        <w:jc w:val="both"/>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 Que la cessation d'activité soit temporaire et complète ou temporaire et partielle, il n'en reste pas moins qu'elle doit être effective sur l'ensemble du territoire français. Ainsi, le </w:t>
      </w:r>
      <w:r w:rsidDel="00000000" w:rsidR="00000000" w:rsidRPr="00000000">
        <w:rPr>
          <w:rFonts w:ascii="Roboto" w:cs="Roboto" w:eastAsia="Roboto" w:hAnsi="Roboto"/>
          <w:i w:val="1"/>
          <w:iCs w:val="1"/>
          <w:sz w:val="14"/>
          <w:szCs w:val="14"/>
          <w:vertAlign w:val="baseline"/>
          <w:rtl w:val="0"/>
        </w:rPr>
        <w:t xml:space="preserve">Remplacé</w:t>
      </w:r>
      <w:r w:rsidDel="00000000" w:rsidR="00000000" w:rsidRPr="00000000">
        <w:rPr>
          <w:rFonts w:ascii="Roboto" w:cs="Roboto" w:eastAsia="Roboto" w:hAnsi="Roboto"/>
          <w:sz w:val="14"/>
          <w:szCs w:val="14"/>
          <w:vertAlign w:val="baseline"/>
          <w:rtl w:val="0"/>
        </w:rPr>
        <w:t xml:space="preserve"> ne doit exercer une activité libérale rémunérée dans un autre cabinet, quel qu'il soit, y compris hors métropole.</w:t>
      </w:r>
    </w:p>
    <w:p w:rsidR="00000000" w:rsidDel="00000000" w:rsidP="00000000" w:rsidRDefault="00000000" w:rsidRPr="00000000" w14:paraId="000000AE">
      <w:pPr>
        <w:jc w:val="both"/>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 La cessation doit être </w:t>
      </w:r>
      <w:r w:rsidDel="00000000" w:rsidR="00000000" w:rsidRPr="00000000">
        <w:rPr>
          <w:rFonts w:ascii="Roboto" w:cs="Roboto" w:eastAsia="Roboto" w:hAnsi="Roboto"/>
          <w:i w:val="1"/>
          <w:iCs w:val="1"/>
          <w:sz w:val="14"/>
          <w:szCs w:val="14"/>
          <w:vertAlign w:val="baseline"/>
          <w:rtl w:val="0"/>
        </w:rPr>
        <w:t xml:space="preserve">volontaire</w:t>
      </w:r>
      <w:r w:rsidDel="00000000" w:rsidR="00000000" w:rsidRPr="00000000">
        <w:rPr>
          <w:rFonts w:ascii="Roboto" w:cs="Roboto" w:eastAsia="Roboto" w:hAnsi="Roboto"/>
          <w:sz w:val="14"/>
          <w:szCs w:val="14"/>
          <w:vertAlign w:val="baseline"/>
          <w:rtl w:val="0"/>
        </w:rPr>
        <w:t xml:space="preserve"> : elle est le fait du </w:t>
      </w:r>
      <w:r w:rsidDel="00000000" w:rsidR="00000000" w:rsidRPr="00000000">
        <w:rPr>
          <w:rFonts w:ascii="Roboto" w:cs="Roboto" w:eastAsia="Roboto" w:hAnsi="Roboto"/>
          <w:i w:val="1"/>
          <w:iCs w:val="1"/>
          <w:sz w:val="14"/>
          <w:szCs w:val="14"/>
          <w:vertAlign w:val="baseline"/>
          <w:rtl w:val="0"/>
        </w:rPr>
        <w:t xml:space="preserve">Remplacé</w:t>
      </w:r>
      <w:r w:rsidDel="00000000" w:rsidR="00000000" w:rsidRPr="00000000">
        <w:rPr>
          <w:rFonts w:ascii="Roboto" w:cs="Roboto" w:eastAsia="Roboto" w:hAnsi="Roboto"/>
          <w:sz w:val="14"/>
          <w:szCs w:val="14"/>
          <w:vertAlign w:val="baseline"/>
          <w:rtl w:val="0"/>
        </w:rPr>
        <w:t xml:space="preserve">. Un orthophoniste, interdit d'exercer par décision disciplinaire (interdiction temporaire ou définitive visée par la convention d'octobre 1996) ou judiciaire, ne peut se faire remplacer pendant la durée de la sanction.</w:t>
      </w:r>
    </w:p>
    <w:p w:rsidR="00000000" w:rsidDel="00000000" w:rsidP="00000000" w:rsidRDefault="00000000" w:rsidRPr="00000000" w14:paraId="000000A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14"/>
          <w:szCs w:val="14"/>
          <w:u w:val="none"/>
          <w:shd w:fill="auto" w:val="clear"/>
          <w:vertAlign w:val="baseline"/>
          <w:rtl w:val="0"/>
        </w:rPr>
        <w:t xml:space="preserve">Article 3</w:t>
      </w:r>
    </w:p>
    <w:p w:rsidR="00000000" w:rsidDel="00000000" w:rsidP="00000000" w:rsidRDefault="00000000" w:rsidRPr="00000000" w14:paraId="000000B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Roboto" w:cs="Roboto" w:eastAsia="Roboto" w:hAnsi="Roboto"/>
          <w:b w:val="1"/>
          <w:bCs w:val="1"/>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Le </w:t>
      </w:r>
      <w:r w:rsidDel="00000000" w:rsidR="00000000" w:rsidRPr="00000000">
        <w:rPr>
          <w:rFonts w:ascii="Roboto" w:cs="Roboto" w:eastAsia="Roboto" w:hAnsi="Roboto"/>
          <w:b w:val="0"/>
          <w:bCs w:val="0"/>
          <w:i w:val="1"/>
          <w:iCs w:val="1"/>
          <w:smallCaps w:val="0"/>
          <w:strike w:val="0"/>
          <w:color w:val="000000"/>
          <w:sz w:val="14"/>
          <w:szCs w:val="14"/>
          <w:u w:val="none"/>
          <w:shd w:fill="auto" w:val="clear"/>
          <w:vertAlign w:val="baseline"/>
          <w:rtl w:val="0"/>
        </w:rPr>
        <w:t xml:space="preserve">Remplaçant</w:t>
      </w: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 doit être assuré en responsabilité civile professionnelle, parfois l’assurance RCP du </w:t>
      </w:r>
      <w:r w:rsidDel="00000000" w:rsidR="00000000" w:rsidRPr="00000000">
        <w:rPr>
          <w:rFonts w:ascii="Roboto" w:cs="Roboto" w:eastAsia="Roboto" w:hAnsi="Roboto"/>
          <w:b w:val="0"/>
          <w:bCs w:val="0"/>
          <w:i w:val="1"/>
          <w:iCs w:val="1"/>
          <w:smallCaps w:val="0"/>
          <w:strike w:val="0"/>
          <w:color w:val="000000"/>
          <w:sz w:val="14"/>
          <w:szCs w:val="14"/>
          <w:u w:val="none"/>
          <w:shd w:fill="auto" w:val="clear"/>
          <w:vertAlign w:val="baseline"/>
          <w:rtl w:val="0"/>
        </w:rPr>
        <w:t xml:space="preserve">Remplacé</w:t>
      </w: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 couvre son </w:t>
      </w:r>
      <w:r w:rsidDel="00000000" w:rsidR="00000000" w:rsidRPr="00000000">
        <w:rPr>
          <w:rFonts w:ascii="Roboto" w:cs="Roboto" w:eastAsia="Roboto" w:hAnsi="Roboto"/>
          <w:b w:val="0"/>
          <w:bCs w:val="0"/>
          <w:i w:val="1"/>
          <w:iCs w:val="1"/>
          <w:smallCaps w:val="0"/>
          <w:strike w:val="0"/>
          <w:color w:val="000000"/>
          <w:sz w:val="14"/>
          <w:szCs w:val="14"/>
          <w:u w:val="none"/>
          <w:shd w:fill="auto" w:val="clear"/>
          <w:vertAlign w:val="baseline"/>
          <w:rtl w:val="0"/>
        </w:rPr>
        <w:t xml:space="preserve">Remplaçant</w:t>
      </w: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 il est donc nécessaire de vérifier auprès de votre assureur.</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Roboto" w:cs="Roboto" w:eastAsia="Roboto" w:hAnsi="Roboto"/>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14"/>
          <w:szCs w:val="14"/>
          <w:u w:val="none"/>
          <w:shd w:fill="auto" w:val="clear"/>
          <w:vertAlign w:val="baseline"/>
          <w:rtl w:val="0"/>
        </w:rPr>
        <w:t xml:space="preserve">Article 6 (case à cocher)</w:t>
      </w:r>
    </w:p>
    <w:p w:rsidR="00000000" w:rsidDel="00000000" w:rsidP="00000000" w:rsidRDefault="00000000" w:rsidRPr="00000000" w14:paraId="000000B4">
      <w:pPr>
        <w:jc w:val="both"/>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1</w:t>
      </w:r>
      <w:r w:rsidDel="00000000" w:rsidR="00000000" w:rsidRPr="00000000">
        <w:rPr>
          <w:rFonts w:ascii="Roboto" w:cs="Roboto" w:eastAsia="Roboto" w:hAnsi="Roboto"/>
          <w:sz w:val="14"/>
          <w:szCs w:val="14"/>
          <w:vertAlign w:val="superscript"/>
          <w:rtl w:val="0"/>
        </w:rPr>
        <w:t xml:space="preserve">er</w:t>
      </w:r>
      <w:r w:rsidDel="00000000" w:rsidR="00000000" w:rsidRPr="00000000">
        <w:rPr>
          <w:rFonts w:ascii="Roboto" w:cs="Roboto" w:eastAsia="Roboto" w:hAnsi="Roboto"/>
          <w:sz w:val="14"/>
          <w:szCs w:val="14"/>
          <w:vertAlign w:val="baseline"/>
          <w:rtl w:val="0"/>
        </w:rPr>
        <w:t xml:space="preserve"> choix : le </w:t>
      </w:r>
      <w:r w:rsidDel="00000000" w:rsidR="00000000" w:rsidRPr="00000000">
        <w:rPr>
          <w:rFonts w:ascii="Roboto" w:cs="Roboto" w:eastAsia="Roboto" w:hAnsi="Roboto"/>
          <w:i w:val="1"/>
          <w:iCs w:val="1"/>
          <w:sz w:val="14"/>
          <w:szCs w:val="14"/>
          <w:vertAlign w:val="baseline"/>
          <w:rtl w:val="0"/>
        </w:rPr>
        <w:t xml:space="preserve">Remplaçant</w:t>
      </w:r>
      <w:r w:rsidDel="00000000" w:rsidR="00000000" w:rsidRPr="00000000">
        <w:rPr>
          <w:rFonts w:ascii="Roboto" w:cs="Roboto" w:eastAsia="Roboto" w:hAnsi="Roboto"/>
          <w:sz w:val="14"/>
          <w:szCs w:val="14"/>
          <w:vertAlign w:val="baseline"/>
          <w:rtl w:val="0"/>
        </w:rPr>
        <w:t xml:space="preserve"> dispose d’une CPS et le logiciel du </w:t>
      </w:r>
      <w:r w:rsidDel="00000000" w:rsidR="00000000" w:rsidRPr="00000000">
        <w:rPr>
          <w:rFonts w:ascii="Roboto" w:cs="Roboto" w:eastAsia="Roboto" w:hAnsi="Roboto"/>
          <w:i w:val="1"/>
          <w:iCs w:val="1"/>
          <w:sz w:val="14"/>
          <w:szCs w:val="14"/>
          <w:vertAlign w:val="baseline"/>
          <w:rtl w:val="0"/>
        </w:rPr>
        <w:t xml:space="preserve">Remplacé</w:t>
      </w:r>
      <w:r w:rsidDel="00000000" w:rsidR="00000000" w:rsidRPr="00000000">
        <w:rPr>
          <w:rFonts w:ascii="Roboto" w:cs="Roboto" w:eastAsia="Roboto" w:hAnsi="Roboto"/>
          <w:sz w:val="14"/>
          <w:szCs w:val="14"/>
          <w:vertAlign w:val="baseline"/>
          <w:rtl w:val="0"/>
        </w:rPr>
        <w:t xml:space="preserve"> permet l’utilisation de la CPS</w:t>
      </w:r>
      <w:r w:rsidDel="00000000" w:rsidR="00000000" w:rsidRPr="00000000">
        <w:rPr>
          <w:rFonts w:ascii="Roboto" w:cs="Roboto" w:eastAsia="Roboto" w:hAnsi="Roboto"/>
          <w:sz w:val="14"/>
          <w:szCs w:val="14"/>
          <w:rtl w:val="0"/>
        </w:rPr>
        <w:t xml:space="preserve"> du</w:t>
      </w:r>
      <w:r w:rsidDel="00000000" w:rsidR="00000000" w:rsidRPr="00000000">
        <w:rPr>
          <w:rFonts w:ascii="Roboto" w:cs="Roboto" w:eastAsia="Roboto" w:hAnsi="Roboto"/>
          <w:sz w:val="14"/>
          <w:szCs w:val="14"/>
          <w:vertAlign w:val="baseline"/>
          <w:rtl w:val="0"/>
        </w:rPr>
        <w:t xml:space="preserve"> </w:t>
      </w:r>
      <w:r w:rsidDel="00000000" w:rsidR="00000000" w:rsidRPr="00000000">
        <w:rPr>
          <w:rFonts w:ascii="Roboto" w:cs="Roboto" w:eastAsia="Roboto" w:hAnsi="Roboto"/>
          <w:i w:val="1"/>
          <w:iCs w:val="1"/>
          <w:sz w:val="14"/>
          <w:szCs w:val="14"/>
          <w:vertAlign w:val="baseline"/>
          <w:rtl w:val="0"/>
        </w:rPr>
        <w:t xml:space="preserve">Remplaçant</w:t>
      </w:r>
      <w:r w:rsidDel="00000000" w:rsidR="00000000" w:rsidRPr="00000000">
        <w:rPr>
          <w:rFonts w:ascii="Roboto" w:cs="Roboto" w:eastAsia="Roboto" w:hAnsi="Roboto"/>
          <w:sz w:val="14"/>
          <w:szCs w:val="14"/>
          <w:vertAlign w:val="baseline"/>
          <w:rtl w:val="0"/>
        </w:rPr>
        <w:t xml:space="preserve">.</w:t>
      </w:r>
    </w:p>
    <w:p w:rsidR="00000000" w:rsidDel="00000000" w:rsidP="00000000" w:rsidRDefault="00000000" w:rsidRPr="00000000" w14:paraId="000000B5">
      <w:pPr>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L'orthophoniste </w:t>
      </w:r>
      <w:r w:rsidDel="00000000" w:rsidR="00000000" w:rsidRPr="00000000">
        <w:rPr>
          <w:rFonts w:ascii="Roboto" w:cs="Roboto" w:eastAsia="Roboto" w:hAnsi="Roboto"/>
          <w:i w:val="1"/>
          <w:iCs w:val="1"/>
          <w:sz w:val="14"/>
          <w:szCs w:val="14"/>
          <w:vertAlign w:val="baseline"/>
          <w:rtl w:val="0"/>
        </w:rPr>
        <w:t xml:space="preserve">Remplaçant</w:t>
      </w:r>
      <w:r w:rsidDel="00000000" w:rsidR="00000000" w:rsidRPr="00000000">
        <w:rPr>
          <w:rFonts w:ascii="Roboto" w:cs="Roboto" w:eastAsia="Roboto" w:hAnsi="Roboto"/>
          <w:sz w:val="14"/>
          <w:szCs w:val="14"/>
          <w:vertAlign w:val="baseline"/>
          <w:rtl w:val="0"/>
        </w:rPr>
        <w:t xml:space="preserve"> utilise sa CPS avec le logiciel du </w:t>
      </w:r>
      <w:r w:rsidDel="00000000" w:rsidR="00000000" w:rsidRPr="00000000">
        <w:rPr>
          <w:rFonts w:ascii="Roboto" w:cs="Roboto" w:eastAsia="Roboto" w:hAnsi="Roboto"/>
          <w:i w:val="1"/>
          <w:iCs w:val="1"/>
          <w:sz w:val="14"/>
          <w:szCs w:val="14"/>
          <w:vertAlign w:val="baseline"/>
          <w:rtl w:val="0"/>
        </w:rPr>
        <w:t xml:space="preserve">Remplacé</w:t>
      </w:r>
      <w:r w:rsidDel="00000000" w:rsidR="00000000" w:rsidRPr="00000000">
        <w:rPr>
          <w:rFonts w:ascii="Roboto" w:cs="Roboto" w:eastAsia="Roboto" w:hAnsi="Roboto"/>
          <w:sz w:val="14"/>
          <w:szCs w:val="14"/>
          <w:vertAlign w:val="baseline"/>
          <w:rtl w:val="0"/>
        </w:rPr>
        <w:t xml:space="preserve">. Il télétransmet.</w:t>
      </w:r>
    </w:p>
    <w:p w:rsidR="00000000" w:rsidDel="00000000" w:rsidP="00000000" w:rsidRDefault="00000000" w:rsidRPr="00000000" w14:paraId="000000B6">
      <w:pPr>
        <w:jc w:val="both"/>
        <w:rPr>
          <w:rFonts w:ascii="Roboto" w:cs="Roboto" w:eastAsia="Roboto" w:hAnsi="Roboto"/>
          <w:sz w:val="14"/>
          <w:szCs w:val="14"/>
          <w:vertAlign w:val="baseline"/>
        </w:rPr>
      </w:pPr>
      <w:r w:rsidDel="00000000" w:rsidR="00000000" w:rsidRPr="00000000">
        <w:rPr>
          <w:rtl w:val="0"/>
        </w:rPr>
      </w:r>
    </w:p>
    <w:p w:rsidR="00000000" w:rsidDel="00000000" w:rsidP="00000000" w:rsidRDefault="00000000" w:rsidRPr="00000000" w14:paraId="000000B7">
      <w:pPr>
        <w:jc w:val="both"/>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2</w:t>
      </w:r>
      <w:r w:rsidDel="00000000" w:rsidR="00000000" w:rsidRPr="00000000">
        <w:rPr>
          <w:rFonts w:ascii="Roboto" w:cs="Roboto" w:eastAsia="Roboto" w:hAnsi="Roboto"/>
          <w:sz w:val="14"/>
          <w:szCs w:val="14"/>
          <w:vertAlign w:val="superscript"/>
          <w:rtl w:val="0"/>
        </w:rPr>
        <w:t xml:space="preserve">ème</w:t>
      </w:r>
      <w:r w:rsidDel="00000000" w:rsidR="00000000" w:rsidRPr="00000000">
        <w:rPr>
          <w:rFonts w:ascii="Roboto" w:cs="Roboto" w:eastAsia="Roboto" w:hAnsi="Roboto"/>
          <w:sz w:val="14"/>
          <w:szCs w:val="14"/>
          <w:vertAlign w:val="baseline"/>
          <w:rtl w:val="0"/>
        </w:rPr>
        <w:t xml:space="preserve"> choix : le</w:t>
      </w:r>
      <w:r w:rsidDel="00000000" w:rsidR="00000000" w:rsidRPr="00000000">
        <w:rPr>
          <w:rFonts w:ascii="Roboto" w:cs="Roboto" w:eastAsia="Roboto" w:hAnsi="Roboto"/>
          <w:sz w:val="14"/>
          <w:szCs w:val="14"/>
          <w:rtl w:val="0"/>
        </w:rPr>
        <w:t xml:space="preserve"> </w:t>
      </w:r>
      <w:r w:rsidDel="00000000" w:rsidR="00000000" w:rsidRPr="00000000">
        <w:rPr>
          <w:rFonts w:ascii="Roboto" w:cs="Roboto" w:eastAsia="Roboto" w:hAnsi="Roboto"/>
          <w:sz w:val="14"/>
          <w:szCs w:val="14"/>
          <w:vertAlign w:val="baseline"/>
          <w:rtl w:val="0"/>
        </w:rPr>
        <w:t xml:space="preserve"> logiciel du </w:t>
      </w:r>
      <w:r w:rsidDel="00000000" w:rsidR="00000000" w:rsidRPr="00000000">
        <w:rPr>
          <w:rFonts w:ascii="Roboto" w:cs="Roboto" w:eastAsia="Roboto" w:hAnsi="Roboto"/>
          <w:i w:val="1"/>
          <w:iCs w:val="1"/>
          <w:sz w:val="14"/>
          <w:szCs w:val="14"/>
          <w:vertAlign w:val="baseline"/>
          <w:rtl w:val="0"/>
        </w:rPr>
        <w:t xml:space="preserve">Remplacé</w:t>
      </w:r>
      <w:r w:rsidDel="00000000" w:rsidR="00000000" w:rsidRPr="00000000">
        <w:rPr>
          <w:rFonts w:ascii="Roboto" w:cs="Roboto" w:eastAsia="Roboto" w:hAnsi="Roboto"/>
          <w:sz w:val="14"/>
          <w:szCs w:val="14"/>
          <w:vertAlign w:val="baseline"/>
          <w:rtl w:val="0"/>
        </w:rPr>
        <w:t xml:space="preserve"> ne permet pas l’utilisation de la CPS </w:t>
      </w:r>
      <w:r w:rsidDel="00000000" w:rsidR="00000000" w:rsidRPr="00000000">
        <w:rPr>
          <w:rFonts w:ascii="Roboto" w:cs="Roboto" w:eastAsia="Roboto" w:hAnsi="Roboto"/>
          <w:sz w:val="14"/>
          <w:szCs w:val="14"/>
          <w:rtl w:val="0"/>
        </w:rPr>
        <w:t xml:space="preserve">du </w:t>
      </w:r>
      <w:r w:rsidDel="00000000" w:rsidR="00000000" w:rsidRPr="00000000">
        <w:rPr>
          <w:rFonts w:ascii="Roboto" w:cs="Roboto" w:eastAsia="Roboto" w:hAnsi="Roboto"/>
          <w:sz w:val="14"/>
          <w:szCs w:val="14"/>
          <w:vertAlign w:val="baseline"/>
          <w:rtl w:val="0"/>
        </w:rPr>
        <w:t xml:space="preserve"> </w:t>
      </w:r>
      <w:r w:rsidDel="00000000" w:rsidR="00000000" w:rsidRPr="00000000">
        <w:rPr>
          <w:rFonts w:ascii="Roboto" w:cs="Roboto" w:eastAsia="Roboto" w:hAnsi="Roboto"/>
          <w:i w:val="1"/>
          <w:iCs w:val="1"/>
          <w:sz w:val="14"/>
          <w:szCs w:val="14"/>
          <w:vertAlign w:val="baseline"/>
          <w:rtl w:val="0"/>
        </w:rPr>
        <w:t xml:space="preserve">Remplaçant</w:t>
      </w:r>
      <w:r w:rsidDel="00000000" w:rsidR="00000000" w:rsidRPr="00000000">
        <w:rPr>
          <w:rFonts w:ascii="Roboto" w:cs="Roboto" w:eastAsia="Roboto" w:hAnsi="Roboto"/>
          <w:sz w:val="14"/>
          <w:szCs w:val="14"/>
          <w:vertAlign w:val="baseline"/>
          <w:rtl w:val="0"/>
        </w:rPr>
        <w:t xml:space="preserve"> :</w:t>
      </w:r>
    </w:p>
    <w:p w:rsidR="00000000" w:rsidDel="00000000" w:rsidP="00000000" w:rsidRDefault="00000000" w:rsidRPr="00000000" w14:paraId="000000B8">
      <w:pPr>
        <w:rPr>
          <w:rFonts w:ascii="Roboto" w:cs="Roboto" w:eastAsia="Roboto" w:hAnsi="Roboto"/>
          <w:sz w:val="14"/>
          <w:szCs w:val="14"/>
          <w:vertAlign w:val="baseline"/>
        </w:rPr>
      </w:pPr>
      <w:r w:rsidDel="00000000" w:rsidR="00000000" w:rsidRPr="00000000">
        <w:rPr>
          <w:rtl w:val="0"/>
        </w:rPr>
      </w:r>
    </w:p>
    <w:p w:rsidR="00000000" w:rsidDel="00000000" w:rsidP="00000000" w:rsidRDefault="00000000" w:rsidRPr="00000000" w14:paraId="000000B9">
      <w:pPr>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L'orthophoniste </w:t>
      </w:r>
      <w:r w:rsidDel="00000000" w:rsidR="00000000" w:rsidRPr="00000000">
        <w:rPr>
          <w:rFonts w:ascii="Roboto" w:cs="Roboto" w:eastAsia="Roboto" w:hAnsi="Roboto"/>
          <w:i w:val="1"/>
          <w:iCs w:val="1"/>
          <w:sz w:val="14"/>
          <w:szCs w:val="14"/>
          <w:vertAlign w:val="baseline"/>
          <w:rtl w:val="0"/>
        </w:rPr>
        <w:t xml:space="preserve">Remplaçant</w:t>
      </w:r>
      <w:r w:rsidDel="00000000" w:rsidR="00000000" w:rsidRPr="00000000">
        <w:rPr>
          <w:rFonts w:ascii="Roboto" w:cs="Roboto" w:eastAsia="Roboto" w:hAnsi="Roboto"/>
          <w:sz w:val="14"/>
          <w:szCs w:val="14"/>
          <w:vertAlign w:val="baseline"/>
          <w:rtl w:val="0"/>
        </w:rPr>
        <w:t xml:space="preserve"> utilise les feuilles de soins pré-identifiées du </w:t>
      </w:r>
      <w:r w:rsidDel="00000000" w:rsidR="00000000" w:rsidRPr="00000000">
        <w:rPr>
          <w:rFonts w:ascii="Roboto" w:cs="Roboto" w:eastAsia="Roboto" w:hAnsi="Roboto"/>
          <w:i w:val="1"/>
          <w:iCs w:val="1"/>
          <w:sz w:val="14"/>
          <w:szCs w:val="14"/>
          <w:vertAlign w:val="baseline"/>
          <w:rtl w:val="0"/>
        </w:rPr>
        <w:t xml:space="preserve">Remplacé</w:t>
      </w:r>
      <w:r w:rsidDel="00000000" w:rsidR="00000000" w:rsidRPr="00000000">
        <w:rPr>
          <w:rFonts w:ascii="Roboto" w:cs="Roboto" w:eastAsia="Roboto" w:hAnsi="Roboto"/>
          <w:sz w:val="14"/>
          <w:szCs w:val="14"/>
          <w:vertAlign w:val="baseline"/>
          <w:rtl w:val="0"/>
        </w:rPr>
        <w:t xml:space="preserve">. Il y appose la mention "M. ou Mme X …, </w:t>
      </w:r>
      <w:r w:rsidDel="00000000" w:rsidR="00000000" w:rsidRPr="00000000">
        <w:rPr>
          <w:rFonts w:ascii="Roboto" w:cs="Roboto" w:eastAsia="Roboto" w:hAnsi="Roboto"/>
          <w:i w:val="1"/>
          <w:iCs w:val="1"/>
          <w:sz w:val="14"/>
          <w:szCs w:val="14"/>
          <w:vertAlign w:val="baseline"/>
          <w:rtl w:val="0"/>
        </w:rPr>
        <w:t xml:space="preserve">Remplaçant</w:t>
      </w:r>
      <w:r w:rsidDel="00000000" w:rsidR="00000000" w:rsidRPr="00000000">
        <w:rPr>
          <w:rFonts w:ascii="Roboto" w:cs="Roboto" w:eastAsia="Roboto" w:hAnsi="Roboto"/>
          <w:sz w:val="14"/>
          <w:szCs w:val="14"/>
          <w:vertAlign w:val="baseline"/>
          <w:rtl w:val="0"/>
        </w:rPr>
        <w:t xml:space="preserve"> de M. ou Mme Z", après avoir barré le nom du </w:t>
      </w:r>
      <w:r w:rsidDel="00000000" w:rsidR="00000000" w:rsidRPr="00000000">
        <w:rPr>
          <w:rFonts w:ascii="Roboto" w:cs="Roboto" w:eastAsia="Roboto" w:hAnsi="Roboto"/>
          <w:i w:val="1"/>
          <w:iCs w:val="1"/>
          <w:sz w:val="14"/>
          <w:szCs w:val="14"/>
          <w:vertAlign w:val="baseline"/>
          <w:rtl w:val="0"/>
        </w:rPr>
        <w:t xml:space="preserve">Remplacé</w:t>
      </w:r>
      <w:r w:rsidDel="00000000" w:rsidR="00000000" w:rsidRPr="00000000">
        <w:rPr>
          <w:rFonts w:ascii="Roboto" w:cs="Roboto" w:eastAsia="Roboto" w:hAnsi="Roboto"/>
          <w:sz w:val="14"/>
          <w:szCs w:val="14"/>
          <w:vertAlign w:val="baseline"/>
          <w:rtl w:val="0"/>
        </w:rPr>
        <w:t xml:space="preserve">.</w:t>
      </w:r>
    </w:p>
    <w:p w:rsidR="00000000" w:rsidDel="00000000" w:rsidP="00000000" w:rsidRDefault="00000000" w:rsidRPr="00000000" w14:paraId="000000BA">
      <w:pPr>
        <w:rPr>
          <w:rFonts w:ascii="Roboto" w:cs="Roboto" w:eastAsia="Roboto" w:hAnsi="Roboto"/>
          <w:sz w:val="14"/>
          <w:szCs w:val="14"/>
          <w:vertAlign w:val="baseline"/>
        </w:rPr>
      </w:pPr>
      <w:r w:rsidDel="00000000" w:rsidR="00000000" w:rsidRPr="00000000">
        <w:rPr>
          <w:rtl w:val="0"/>
        </w:rPr>
      </w:r>
    </w:p>
    <w:p w:rsidR="00000000" w:rsidDel="00000000" w:rsidP="00000000" w:rsidRDefault="00000000" w:rsidRPr="00000000" w14:paraId="000000BB">
      <w:pPr>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Dans les 2 cas, il est inutile de faire une demande à la caisse primaire d'assurance maladie dont dépend le cabinet. Vous devez toutefois déclarer à la caisse votre situation de </w:t>
      </w:r>
      <w:r w:rsidDel="00000000" w:rsidR="00000000" w:rsidRPr="00000000">
        <w:rPr>
          <w:rFonts w:ascii="Roboto" w:cs="Roboto" w:eastAsia="Roboto" w:hAnsi="Roboto"/>
          <w:i w:val="1"/>
          <w:iCs w:val="1"/>
          <w:sz w:val="14"/>
          <w:szCs w:val="14"/>
          <w:vertAlign w:val="baseline"/>
          <w:rtl w:val="0"/>
        </w:rPr>
        <w:t xml:space="preserve">Remplaçant</w:t>
      </w:r>
      <w:r w:rsidDel="00000000" w:rsidR="00000000" w:rsidRPr="00000000">
        <w:rPr>
          <w:rFonts w:ascii="Roboto" w:cs="Roboto" w:eastAsia="Roboto" w:hAnsi="Roboto"/>
          <w:sz w:val="14"/>
          <w:szCs w:val="14"/>
          <w:vertAlign w:val="baseline"/>
          <w:rtl w:val="0"/>
        </w:rPr>
        <w:t xml:space="preserve">.</w:t>
      </w:r>
    </w:p>
    <w:p w:rsidR="00000000" w:rsidDel="00000000" w:rsidP="00000000" w:rsidRDefault="00000000" w:rsidRPr="00000000" w14:paraId="000000BC">
      <w:pPr>
        <w:jc w:val="both"/>
        <w:rPr>
          <w:rFonts w:ascii="Roboto" w:cs="Roboto" w:eastAsia="Roboto" w:hAnsi="Roboto"/>
          <w:sz w:val="14"/>
          <w:szCs w:val="14"/>
          <w:vertAlign w:val="baseline"/>
        </w:rPr>
      </w:pPr>
      <w:r w:rsidDel="00000000" w:rsidR="00000000" w:rsidRPr="00000000">
        <w:rPr>
          <w:rtl w:val="0"/>
        </w:rPr>
      </w:r>
    </w:p>
    <w:p w:rsidR="00000000" w:rsidDel="00000000" w:rsidP="00000000" w:rsidRDefault="00000000" w:rsidRPr="00000000" w14:paraId="000000BD">
      <w:pPr>
        <w:jc w:val="both"/>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La rétrocession couvre les frais de gestion du cabinet. On prend en compte les loyers et charges locatives, électricité, chauffage, frais postaux et de téléphone, fournitures administratives et de bureautique….</w:t>
      </w:r>
    </w:p>
    <w:p w:rsidR="00000000" w:rsidDel="00000000" w:rsidP="00000000" w:rsidRDefault="00000000" w:rsidRPr="00000000" w14:paraId="000000BE">
      <w:pPr>
        <w:jc w:val="both"/>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Il faut absolument et logiquement écarter les charges sociales, fiscales et personnelles du </w:t>
      </w:r>
      <w:r w:rsidDel="00000000" w:rsidR="00000000" w:rsidRPr="00000000">
        <w:rPr>
          <w:rFonts w:ascii="Roboto" w:cs="Roboto" w:eastAsia="Roboto" w:hAnsi="Roboto"/>
          <w:i w:val="1"/>
          <w:iCs w:val="1"/>
          <w:sz w:val="14"/>
          <w:szCs w:val="14"/>
          <w:vertAlign w:val="baseline"/>
          <w:rtl w:val="0"/>
        </w:rPr>
        <w:t xml:space="preserve">Remplacé</w:t>
      </w:r>
      <w:r w:rsidDel="00000000" w:rsidR="00000000" w:rsidRPr="00000000">
        <w:rPr>
          <w:rFonts w:ascii="Roboto" w:cs="Roboto" w:eastAsia="Roboto" w:hAnsi="Roboto"/>
          <w:sz w:val="14"/>
          <w:szCs w:val="14"/>
          <w:vertAlign w:val="baseline"/>
          <w:rtl w:val="0"/>
        </w:rPr>
        <w:t xml:space="preserve">.</w:t>
      </w:r>
    </w:p>
    <w:p w:rsidR="00000000" w:rsidDel="00000000" w:rsidP="00000000" w:rsidRDefault="00000000" w:rsidRPr="00000000" w14:paraId="000000BF">
      <w:pPr>
        <w:jc w:val="both"/>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Généralement, on s'entend sur un pourcentage (20%) qui porte sur les actes facturés et réglés, et non sur les actes effectués.</w:t>
      </w:r>
    </w:p>
    <w:p w:rsidR="00000000" w:rsidDel="00000000" w:rsidP="00000000" w:rsidRDefault="00000000" w:rsidRPr="00000000" w14:paraId="000000C0">
      <w:pPr>
        <w:jc w:val="both"/>
        <w:rPr>
          <w:rFonts w:ascii="Roboto" w:cs="Roboto" w:eastAsia="Roboto" w:hAnsi="Roboto"/>
          <w:sz w:val="14"/>
          <w:szCs w:val="14"/>
          <w:vertAlign w:val="baseline"/>
        </w:rPr>
      </w:pPr>
      <w:r w:rsidDel="00000000" w:rsidR="00000000" w:rsidRPr="00000000">
        <w:rPr>
          <w:rtl w:val="0"/>
        </w:rPr>
      </w:r>
    </w:p>
    <w:p w:rsidR="00000000" w:rsidDel="00000000" w:rsidP="00000000" w:rsidRDefault="00000000" w:rsidRPr="00000000" w14:paraId="000000C1">
      <w:pPr>
        <w:jc w:val="both"/>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Concernant la clause particulière relative à la valorisation de la prise en charge du patient en situation de handicap (FOH), la Fédération Nationale des Orthophonistes préconise que pour une durée de prise en charge inférieure à 4 mois, le forfait FOH est facturé et conservé en totalité par le </w:t>
      </w:r>
      <w:r w:rsidDel="00000000" w:rsidR="00000000" w:rsidRPr="00000000">
        <w:rPr>
          <w:rFonts w:ascii="Roboto" w:cs="Roboto" w:eastAsia="Roboto" w:hAnsi="Roboto"/>
          <w:i w:val="1"/>
          <w:iCs w:val="1"/>
          <w:sz w:val="14"/>
          <w:szCs w:val="14"/>
          <w:vertAlign w:val="baseline"/>
          <w:rtl w:val="0"/>
        </w:rPr>
        <w:t xml:space="preserve">Remplacé</w:t>
      </w:r>
      <w:r w:rsidDel="00000000" w:rsidR="00000000" w:rsidRPr="00000000">
        <w:rPr>
          <w:rFonts w:ascii="Roboto" w:cs="Roboto" w:eastAsia="Roboto" w:hAnsi="Roboto"/>
          <w:sz w:val="14"/>
          <w:szCs w:val="14"/>
          <w:vertAlign w:val="baseline"/>
          <w:rtl w:val="0"/>
        </w:rPr>
        <w:t xml:space="preserve">.</w:t>
      </w:r>
    </w:p>
    <w:p w:rsidR="00000000" w:rsidDel="00000000" w:rsidP="00000000" w:rsidRDefault="00000000" w:rsidRPr="00000000" w14:paraId="000000C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Roboto" w:cs="Roboto" w:eastAsia="Roboto" w:hAnsi="Roboto"/>
          <w:b w:val="1"/>
          <w:bCs w:val="1"/>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14"/>
          <w:szCs w:val="14"/>
          <w:u w:val="none"/>
          <w:shd w:fill="auto" w:val="clear"/>
          <w:vertAlign w:val="baseline"/>
          <w:rtl w:val="0"/>
        </w:rPr>
        <w:t xml:space="preserve">Article 8</w:t>
      </w:r>
    </w:p>
    <w:p w:rsidR="00000000" w:rsidDel="00000000" w:rsidP="00000000" w:rsidRDefault="00000000" w:rsidRPr="00000000" w14:paraId="000000C4">
      <w:pPr>
        <w:jc w:val="both"/>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Si le contrat dure moins de 3 mois, pas de clause de non-installation.</w:t>
      </w:r>
    </w:p>
    <w:p w:rsidR="00000000" w:rsidDel="00000000" w:rsidP="00000000" w:rsidRDefault="00000000" w:rsidRPr="00000000" w14:paraId="000000C5">
      <w:pPr>
        <w:jc w:val="both"/>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Si le contrat dure plus de 3 mois consécutifs, cette clause doit faire partie du contrat ; elle précisera la durée, la zone géographique couverte (zone d’influence du cabinet : ce peut-être la ville, le quartier, l’arrondissement, en zone kilométrique il sera précisé qu’il s’agit de trajet routier) et le mode d’exercice visé.</w:t>
      </w:r>
    </w:p>
    <w:p w:rsidR="00000000" w:rsidDel="00000000" w:rsidP="00000000" w:rsidRDefault="00000000" w:rsidRPr="00000000" w14:paraId="000000C6">
      <w:pPr>
        <w:jc w:val="both"/>
        <w:rPr>
          <w:rFonts w:ascii="Roboto" w:cs="Roboto" w:eastAsia="Roboto" w:hAnsi="Roboto"/>
          <w:sz w:val="14"/>
          <w:szCs w:val="14"/>
          <w:vertAlign w:val="baseline"/>
        </w:rPr>
      </w:pPr>
      <w:r w:rsidDel="00000000" w:rsidR="00000000" w:rsidRPr="00000000">
        <w:rPr>
          <w:rFonts w:ascii="Roboto" w:cs="Roboto" w:eastAsia="Roboto" w:hAnsi="Roboto"/>
          <w:sz w:val="14"/>
          <w:szCs w:val="14"/>
          <w:vertAlign w:val="baseline"/>
          <w:rtl w:val="0"/>
        </w:rPr>
        <w:t xml:space="preserve">Par cette clause le </w:t>
      </w:r>
      <w:r w:rsidDel="00000000" w:rsidR="00000000" w:rsidRPr="00000000">
        <w:rPr>
          <w:rFonts w:ascii="Roboto" w:cs="Roboto" w:eastAsia="Roboto" w:hAnsi="Roboto"/>
          <w:i w:val="1"/>
          <w:iCs w:val="1"/>
          <w:sz w:val="14"/>
          <w:szCs w:val="14"/>
          <w:vertAlign w:val="baseline"/>
          <w:rtl w:val="0"/>
        </w:rPr>
        <w:t xml:space="preserve">Remplaçant</w:t>
      </w:r>
      <w:r w:rsidDel="00000000" w:rsidR="00000000" w:rsidRPr="00000000">
        <w:rPr>
          <w:rFonts w:ascii="Roboto" w:cs="Roboto" w:eastAsia="Roboto" w:hAnsi="Roboto"/>
          <w:sz w:val="14"/>
          <w:szCs w:val="14"/>
          <w:vertAlign w:val="baseline"/>
          <w:rtl w:val="0"/>
        </w:rPr>
        <w:t xml:space="preserve"> s’engage, à l’expiration du contrat, à s’interdire d’exercer la profession d’orthophoniste à titre libéral (limitée à non-installation) pendant une période d’un an.</w:t>
      </w:r>
    </w:p>
    <w:sectPr>
      <w:headerReference r:id="rId7" w:type="default"/>
      <w:footerReference r:id="rId8" w:type="default"/>
      <w:pgSz w:h="16838" w:w="11906" w:orient="portrait"/>
      <w:pgMar w:bottom="1418" w:top="1418" w:left="1418" w:right="1418" w:header="851" w:footer="9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color="622423" w:space="1" w:sz="24" w:val="single"/>
        <w:left w:color="000000" w:space="0" w:sz="0" w:val="none"/>
        <w:bottom w:color="000000" w:space="0" w:sz="0" w:val="none"/>
        <w:right w:color="000000" w:space="0" w:sz="0" w:val="none"/>
        <w:between w:space="0" w:sz="0" w:val="nil"/>
      </w:pBdr>
      <w:shd w:fill="auto" w:val="clear"/>
      <w:tabs>
        <w:tab w:val="center" w:leader="none" w:pos="4536"/>
        <w:tab w:val="right" w:leader="none" w:pos="9072"/>
      </w:tabs>
      <w:spacing w:after="0" w:before="0" w:line="240" w:lineRule="auto"/>
      <w:ind w:left="0" w:right="0" w:firstLine="0"/>
      <w:jc w:val="right"/>
      <w:rPr>
        <w:rFonts w:ascii="Roboto" w:cs="Roboto" w:eastAsia="Roboto" w:hAnsi="Roboto"/>
        <w:b w:val="0"/>
        <w:bCs w:val="0"/>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0"/>
        <w:bCs w:val="0"/>
        <w:i w:val="1"/>
        <w:iCs w:val="1"/>
        <w:smallCaps w:val="0"/>
        <w:strike w:val="0"/>
        <w:color w:val="000000"/>
        <w:sz w:val="14"/>
        <w:szCs w:val="14"/>
        <w:u w:val="single"/>
        <w:shd w:fill="auto" w:val="clear"/>
        <w:vertAlign w:val="baseline"/>
        <w:rtl w:val="0"/>
      </w:rPr>
      <w:t xml:space="preserve">Paraphes</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color="622423" w:space="1" w:sz="24" w:val="single"/>
        <w:left w:color="000000" w:space="0" w:sz="0" w:val="none"/>
        <w:bottom w:color="000000" w:space="0" w:sz="0" w:val="none"/>
        <w:right w:color="000000" w:space="0" w:sz="0" w:val="none"/>
        <w:between w:space="0" w:sz="0" w:val="nil"/>
      </w:pBdr>
      <w:shd w:fill="auto" w:val="clear"/>
      <w:tabs>
        <w:tab w:val="center" w:leader="none" w:pos="4536"/>
        <w:tab w:val="right" w:leader="none" w:pos="9072"/>
      </w:tabs>
      <w:spacing w:after="0" w:before="0" w:line="240" w:lineRule="auto"/>
      <w:ind w:left="0" w:right="0" w:firstLine="0"/>
      <w:jc w:val="right"/>
      <w:rPr>
        <w:rFonts w:ascii="Roboto" w:cs="Roboto" w:eastAsia="Roboto" w:hAnsi="Roboto"/>
        <w:b w:val="0"/>
        <w:bCs w:val="0"/>
        <w:i w:val="0"/>
        <w:iCs w:val="0"/>
        <w:smallCaps w:val="0"/>
        <w:strike w:val="0"/>
        <w:color w:val="000000"/>
        <w:sz w:val="14"/>
        <w:szCs w:val="14"/>
        <w:u w:val="singl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color="622423" w:space="1" w:sz="24" w:val="single"/>
        <w:left w:color="000000" w:space="0" w:sz="0" w:val="none"/>
        <w:bottom w:color="000000" w:space="0" w:sz="0" w:val="none"/>
        <w:right w:color="000000" w:space="0" w:sz="0" w:val="none"/>
        <w:between w:space="0" w:sz="0" w:val="nil"/>
      </w:pBdr>
      <w:shd w:fill="auto" w:val="clear"/>
      <w:tabs>
        <w:tab w:val="center" w:leader="none" w:pos="4536"/>
        <w:tab w:val="right" w:leader="none" w:pos="9072"/>
      </w:tabs>
      <w:spacing w:after="0" w:before="0" w:line="240" w:lineRule="auto"/>
      <w:ind w:left="0" w:right="0" w:firstLine="0"/>
      <w:jc w:val="right"/>
      <w:rPr>
        <w:rFonts w:ascii="Roboto" w:cs="Roboto" w:eastAsia="Roboto" w:hAnsi="Roboto"/>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color="622423" w:space="1" w:sz="24" w:val="single"/>
        <w:left w:color="000000" w:space="0" w:sz="0" w:val="none"/>
        <w:bottom w:color="000000" w:space="0" w:sz="0" w:val="none"/>
        <w:right w:color="000000" w:space="0" w:sz="0" w:val="none"/>
        <w:between w:space="0" w:sz="0" w:val="nil"/>
      </w:pBdr>
      <w:shd w:fill="auto" w:val="clear"/>
      <w:tabs>
        <w:tab w:val="center" w:leader="none" w:pos="4536"/>
        <w:tab w:val="right" w:leader="none" w:pos="9072"/>
      </w:tabs>
      <w:spacing w:after="0" w:before="0" w:line="240" w:lineRule="auto"/>
      <w:ind w:left="0" w:right="0" w:firstLine="0"/>
      <w:jc w:val="left"/>
      <w:rPr>
        <w:rFonts w:ascii="Roboto" w:cs="Roboto" w:eastAsia="Roboto" w:hAnsi="Roboto"/>
        <w:b w:val="0"/>
        <w:bCs w:val="0"/>
        <w:i w:val="0"/>
        <w:iCs w:val="0"/>
        <w:smallCaps w:val="0"/>
        <w:strike w:val="0"/>
        <w:color w:val="000000"/>
        <w:sz w:val="14"/>
        <w:szCs w:val="14"/>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MAJ 0</w:t>
    </w:r>
    <w:r w:rsidDel="00000000" w:rsidR="00000000" w:rsidRPr="00000000">
      <w:rPr>
        <w:rFonts w:ascii="Roboto" w:cs="Roboto" w:eastAsia="Roboto" w:hAnsi="Roboto"/>
        <w:sz w:val="14"/>
        <w:szCs w:val="14"/>
        <w:rtl w:val="0"/>
      </w:rPr>
      <w:t xml:space="preserve">4</w:t>
    </w: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/2026</w:t>
      <w:tab/>
    </w: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Pr>
      <w:drawing>
        <wp:inline distB="0" distT="0" distL="114300" distR="114300">
          <wp:extent cx="794385" cy="305435"/>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4385" cy="305435"/>
                  </a:xfrm>
                  <a:prstGeom prst="rect"/>
                  <a:ln/>
                </pic:spPr>
              </pic:pic>
            </a:graphicData>
          </a:graphic>
        </wp:inline>
      </w:drawing>
    </w: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ab/>
    </w: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tl w:val="0"/>
      </w:rPr>
      <w:t xml:space="preserve">/</w:t>
    </w:r>
    <w:r w:rsidDel="00000000" w:rsidR="00000000" w:rsidRPr="00000000">
      <w:rPr>
        <w:rFonts w:ascii="Roboto" w:cs="Roboto" w:eastAsia="Roboto" w:hAnsi="Roboto"/>
        <w:b w:val="0"/>
        <w:bCs w:val="0"/>
        <w:i w:val="0"/>
        <w:iCs w:val="0"/>
        <w:smallCaps w:val="0"/>
        <w:strike w:val="0"/>
        <w:color w:val="00000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Roboto" w:cs="Roboto" w:eastAsia="Roboto" w:hAnsi="Roboto"/>
        <w:b w:val="0"/>
        <w:bCs w:val="0"/>
        <w:i w:val="0"/>
        <w:iCs w:val="0"/>
        <w:smallCaps w:val="0"/>
        <w:strike w:val="0"/>
        <w:color w:val="000000"/>
        <w:sz w:val="24"/>
        <w:szCs w:val="24"/>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4"/>
        <w:szCs w:val="24"/>
        <w:u w:val="none"/>
        <w:shd w:fill="auto" w:val="clear"/>
        <w:vertAlign w:val="baseline"/>
        <w:rtl w:val="0"/>
      </w:rPr>
      <w:t xml:space="preserve">CONTRAT DE REMPLACEMENT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5" w:hanging="360"/>
      </w:pPr>
      <w:rPr>
        <w:rFonts w:ascii="Noto Sans Symbols" w:cs="Noto Sans Symbols" w:eastAsia="Noto Sans Symbols" w:hAnsi="Noto Sans Symbols"/>
        <w:sz w:val="36"/>
        <w:szCs w:val="3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Article %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2">
    <w:name w:val="Titre 2"/>
    <w:basedOn w:val="Normal"/>
    <w:next w:val="Normal"/>
    <w:autoRedefine w:val="0"/>
    <w:hidden w:val="0"/>
    <w:qFormat w:val="0"/>
    <w:pPr>
      <w:keepNext w:val="1"/>
      <w:numPr>
        <w:ilvl w:val="0"/>
        <w:numId w:val="3"/>
      </w:numPr>
      <w:suppressAutoHyphens w:val="0"/>
      <w:spacing w:after="240" w:before="240" w:line="1" w:lineRule="atLeast"/>
      <w:ind w:leftChars="-1" w:rightChars="0" w:firstLineChars="-1"/>
      <w:jc w:val="both"/>
      <w:textDirection w:val="btLr"/>
      <w:textAlignment w:val="top"/>
      <w:outlineLvl w:val="0"/>
    </w:pPr>
    <w:rPr>
      <w:b w:val="1"/>
      <w:bCs w:val="1"/>
      <w:i w:val="1"/>
      <w:iCs w:val="1"/>
      <w:w w:val="100"/>
      <w:position w:val="-1"/>
      <w:sz w:val="24"/>
      <w:szCs w:val="24"/>
      <w:u w:val="single"/>
      <w:effect w:val="none"/>
      <w:vertAlign w:val="baseline"/>
      <w:cs w:val="0"/>
      <w:em w:val="none"/>
      <w:lang w:bidi="ar-SA" w:eastAsia="zh-CN" w:val="und"/>
    </w:rPr>
  </w:style>
  <w:style w:type="character" w:styleId="Policepardéfaut">
    <w:name w:val="Police par défaut"/>
    <w:next w:val="Policepardéfaut"/>
    <w:autoRedefine w:val="0"/>
    <w:hidden w:val="0"/>
    <w:qFormat w:val="1"/>
    <w:rPr>
      <w:w w:val="100"/>
      <w:position w:val="-1"/>
      <w:effect w:val="none"/>
      <w:vertAlign w:val="baseline"/>
      <w:cs w:val="0"/>
      <w:em w:val="none"/>
      <w:lang/>
    </w:rPr>
  </w:style>
  <w:style w:type="table" w:styleId="TableauNormal">
    <w:name w:val="Tableau Normal"/>
    <w:next w:val="Tableau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auNormal"/>
      <w:jc w:val="left"/>
      <w:tblInd w:w="0.0" w:type="dxa"/>
      <w:tblCellMar>
        <w:top w:w="0.0" w:type="dxa"/>
        <w:left w:w="108.0" w:type="dxa"/>
        <w:bottom w:w="0.0" w:type="dxa"/>
        <w:right w:w="108.0" w:type="dxa"/>
      </w:tblCellMar>
    </w:tblPr>
  </w:style>
  <w:style w:type="numbering" w:styleId="Aucuneliste">
    <w:name w:val="Aucune liste"/>
    <w:next w:val="Aucuneliste"/>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hint="default"/>
      <w:w w:val="100"/>
      <w:position w:val="-1"/>
      <w:effect w:val="none"/>
      <w:vertAlign w:val="baseline"/>
      <w:cs w:val="0"/>
      <w:em w:val="none"/>
      <w:lang/>
    </w:rPr>
  </w:style>
  <w:style w:type="character" w:styleId="WW8Num2z1">
    <w:name w:val="WW8Num2z1"/>
    <w:next w:val="WW8Num2z1"/>
    <w:autoRedefine w:val="0"/>
    <w:hidden w:val="0"/>
    <w:qFormat w:val="0"/>
    <w:rPr>
      <w:rFonts w:ascii="Courier New" w:cs="Courier New" w:hAnsi="Courier New" w:hint="default"/>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hint="default"/>
      <w:w w:val="100"/>
      <w:position w:val="-1"/>
      <w:effect w:val="none"/>
      <w:vertAlign w:val="baseline"/>
      <w:cs w:val="0"/>
      <w:em w:val="none"/>
      <w:lang/>
    </w:rPr>
  </w:style>
  <w:style w:type="character" w:styleId="WW8Num3z0">
    <w:name w:val="WW8Num3z0"/>
    <w:next w:val="WW8Num3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WW8Num3z3">
    <w:name w:val="WW8Num3z3"/>
    <w:next w:val="WW8Num3z3"/>
    <w:autoRedefine w:val="0"/>
    <w:hidden w:val="0"/>
    <w:qFormat w:val="0"/>
    <w:rPr>
      <w:rFonts w:ascii="Symbol" w:cs="Symbol" w:hAnsi="Symbol" w:hint="default"/>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Policepardéfaut1">
    <w:name w:val="Police par défaut1"/>
    <w:next w:val="Policepardéfaut1"/>
    <w:autoRedefine w:val="0"/>
    <w:hidden w:val="0"/>
    <w:qFormat w:val="0"/>
    <w:rPr>
      <w:w w:val="100"/>
      <w:position w:val="-1"/>
      <w:effect w:val="none"/>
      <w:vertAlign w:val="baseline"/>
      <w:cs w:val="0"/>
      <w:em w:val="none"/>
      <w:lang/>
    </w:rPr>
  </w:style>
  <w:style w:type="character" w:styleId="Numérodepage">
    <w:name w:val="Numéro de page"/>
    <w:basedOn w:val="Policepardéfaut1"/>
    <w:next w:val="Numérodepage"/>
    <w:autoRedefine w:val="0"/>
    <w:hidden w:val="0"/>
    <w:qFormat w:val="0"/>
    <w:rPr>
      <w:w w:val="100"/>
      <w:position w:val="-1"/>
      <w:effect w:val="none"/>
      <w:vertAlign w:val="baseline"/>
      <w:cs w:val="0"/>
      <w:em w:val="none"/>
      <w:lang/>
    </w:rPr>
  </w:style>
  <w:style w:type="character" w:styleId="PieddepageCar">
    <w:name w:val="Pied de page Car"/>
    <w:next w:val="PieddepageCar"/>
    <w:autoRedefine w:val="0"/>
    <w:hidden w:val="0"/>
    <w:qFormat w:val="0"/>
    <w:rPr>
      <w:w w:val="100"/>
      <w:position w:val="-1"/>
      <w:sz w:val="24"/>
      <w:szCs w:val="24"/>
      <w:effect w:val="none"/>
      <w:vertAlign w:val="baseline"/>
      <w:cs w:val="0"/>
      <w:em w:val="none"/>
      <w:lang/>
    </w:rPr>
  </w:style>
  <w:style w:type="character" w:styleId="Titre2Car">
    <w:name w:val="Titre 2 Car"/>
    <w:next w:val="Titre2Car"/>
    <w:autoRedefine w:val="0"/>
    <w:hidden w:val="0"/>
    <w:qFormat w:val="0"/>
    <w:rPr>
      <w:b w:val="1"/>
      <w:bCs w:val="1"/>
      <w:i w:val="1"/>
      <w:iCs w:val="1"/>
      <w:w w:val="100"/>
      <w:position w:val="-1"/>
      <w:sz w:val="24"/>
      <w:szCs w:val="24"/>
      <w:u w:val="single"/>
      <w:effect w:val="none"/>
      <w:vertAlign w:val="baseline"/>
      <w:cs w:val="0"/>
      <w:em w:val="none"/>
      <w:lang/>
    </w:rPr>
  </w:style>
  <w:style w:type="character" w:styleId="CorpsdetexteCar">
    <w:name w:val="Corps de texte Car"/>
    <w:next w:val="CorpsdetexteCar"/>
    <w:autoRedefine w:val="0"/>
    <w:hidden w:val="0"/>
    <w:qFormat w:val="0"/>
    <w:rPr>
      <w:w w:val="100"/>
      <w:position w:val="-1"/>
      <w:sz w:val="24"/>
      <w:szCs w:val="24"/>
      <w:effect w:val="none"/>
      <w:vertAlign w:val="baseline"/>
      <w:cs w:val="0"/>
      <w:em w:val="none"/>
      <w:lang/>
    </w:rPr>
  </w:style>
  <w:style w:type="character" w:styleId="Corpsdetexte2Car">
    <w:name w:val="Corps de texte 2 Car"/>
    <w:next w:val="Corpsdetexte2Car"/>
    <w:autoRedefine w:val="0"/>
    <w:hidden w:val="0"/>
    <w:qFormat w:val="0"/>
    <w:rPr>
      <w:w w:val="100"/>
      <w:position w:val="-1"/>
      <w:sz w:val="24"/>
      <w:szCs w:val="24"/>
      <w:effect w:val="none"/>
      <w:vertAlign w:val="baseline"/>
      <w:cs w:val="0"/>
      <w:em w:val="none"/>
      <w:lang/>
    </w:rPr>
  </w:style>
  <w:style w:type="character" w:styleId="TitreCar">
    <w:name w:val="Titre Car"/>
    <w:next w:val="TitreCar"/>
    <w:autoRedefine w:val="0"/>
    <w:hidden w:val="0"/>
    <w:qFormat w:val="0"/>
    <w:rPr>
      <w:b w:val="1"/>
      <w:bCs w:val="1"/>
      <w:w w:val="100"/>
      <w:position w:val="-1"/>
      <w:sz w:val="28"/>
      <w:szCs w:val="28"/>
      <w:effect w:val="none"/>
      <w:vertAlign w:val="baseline"/>
      <w:cs w:val="0"/>
      <w:em w:val="none"/>
      <w:lang/>
    </w:rPr>
  </w:style>
  <w:style w:type="character" w:styleId="Accentuation">
    <w:name w:val="Accentuation"/>
    <w:next w:val="Accentuation"/>
    <w:autoRedefine w:val="0"/>
    <w:hidden w:val="0"/>
    <w:qFormat w:val="0"/>
    <w:rPr>
      <w:i w:val="1"/>
      <w:iCs w:val="1"/>
      <w:w w:val="100"/>
      <w:position w:val="-1"/>
      <w:effect w:val="none"/>
      <w:vertAlign w:val="baseline"/>
      <w:cs w:val="0"/>
      <w:em w:val="none"/>
      <w:lang/>
    </w:rPr>
  </w:style>
  <w:style w:type="paragraph" w:styleId="Titre1">
    <w:name w:val="Titre1"/>
    <w:basedOn w:val="Normal"/>
    <w:next w:val="Corpsdetexte"/>
    <w:autoRedefine w:val="0"/>
    <w:hidden w:val="0"/>
    <w:qFormat w:val="0"/>
    <w:pPr>
      <w:pBdr>
        <w:top w:color="000000" w:space="1" w:sz="6" w:val="single"/>
        <w:left w:color="000000" w:space="1" w:sz="6" w:val="single"/>
        <w:bottom w:color="000000" w:space="1" w:sz="6" w:val="single"/>
        <w:right w:color="000000" w:space="1" w:sz="6" w:val="single"/>
      </w:pBdr>
      <w:suppressAutoHyphens w:val="0"/>
      <w:spacing w:line="1" w:lineRule="atLeast"/>
      <w:ind w:leftChars="-1" w:rightChars="0" w:firstLineChars="-1"/>
      <w:jc w:val="center"/>
      <w:textDirection w:val="btLr"/>
      <w:textAlignment w:val="top"/>
      <w:outlineLvl w:val="0"/>
    </w:pPr>
    <w:rPr>
      <w:b w:val="1"/>
      <w:bCs w:val="1"/>
      <w:w w:val="100"/>
      <w:position w:val="-1"/>
      <w:sz w:val="28"/>
      <w:szCs w:val="28"/>
      <w:effect w:val="none"/>
      <w:vertAlign w:val="baseline"/>
      <w:cs w:val="0"/>
      <w:em w:val="none"/>
      <w:lang w:bidi="ar-SA" w:eastAsia="zh-CN" w:val="und"/>
    </w:rPr>
  </w:style>
  <w:style w:type="paragraph" w:styleId="Corpsdetexte">
    <w:name w:val="Corps de texte"/>
    <w:basedOn w:val="Normal"/>
    <w:next w:val="Corpsdetexte"/>
    <w:autoRedefine w:val="0"/>
    <w:hidden w:val="0"/>
    <w:qFormat w:val="0"/>
    <w:pPr>
      <w:suppressAutoHyphens w:val="0"/>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zh-CN" w:val="und"/>
    </w:rPr>
  </w:style>
  <w:style w:type="paragraph" w:styleId="Liste">
    <w:name w:val="Liste"/>
    <w:basedOn w:val="Corpsdetexte"/>
    <w:next w:val="Liste"/>
    <w:autoRedefine w:val="0"/>
    <w:hidden w:val="0"/>
    <w:qFormat w:val="0"/>
    <w:pPr>
      <w:suppressAutoHyphens w:val="0"/>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zh-CN" w:val="und"/>
    </w:rPr>
  </w:style>
  <w:style w:type="paragraph" w:styleId="Légende">
    <w:name w:val="Légende"/>
    <w:basedOn w:val="Normal"/>
    <w:next w:val="Légende"/>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fr-FR"/>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fr-FR"/>
    </w:rPr>
  </w:style>
  <w:style w:type="paragraph" w:styleId="Adresseexpéditeur">
    <w:name w:val="Adresse expéditeur"/>
    <w:basedOn w:val="Normal"/>
    <w:next w:val="Adresseexpéditeur"/>
    <w:autoRedefine w:val="0"/>
    <w:hidden w:val="0"/>
    <w:qFormat w:val="0"/>
    <w:pPr>
      <w:suppressAutoHyphens w:val="0"/>
      <w:spacing w:line="1" w:lineRule="atLeast"/>
      <w:ind w:leftChars="-1" w:rightChars="0" w:firstLineChars="-1"/>
      <w:textDirection w:val="btLr"/>
      <w:textAlignment w:val="top"/>
      <w:outlineLvl w:val="0"/>
    </w:pPr>
    <w:rPr>
      <w:rFonts w:ascii="QTAvanti" w:cs="QTAvanti" w:hAnsi="QTAvanti"/>
      <w:w w:val="100"/>
      <w:position w:val="-1"/>
      <w:sz w:val="24"/>
      <w:szCs w:val="24"/>
      <w:effect w:val="none"/>
      <w:vertAlign w:val="baseline"/>
      <w:cs w:val="0"/>
      <w:em w:val="none"/>
      <w:lang w:bidi="ar-SA" w:eastAsia="zh-CN" w:val="fr-FR"/>
    </w:rPr>
  </w:style>
  <w:style w:type="paragraph" w:styleId="Pieddepage">
    <w:name w:val="Pied de page"/>
    <w:basedOn w:val="Normal"/>
    <w:next w:val="Pieddepage"/>
    <w:autoRedefine w:val="0"/>
    <w:hidden w:val="0"/>
    <w:qFormat w:val="0"/>
    <w:pPr>
      <w:tabs>
        <w:tab w:val="center" w:leader="none" w:pos="4536"/>
        <w:tab w:val="right" w:leader="none" w:pos="9072"/>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und"/>
    </w:rPr>
  </w:style>
  <w:style w:type="paragraph" w:styleId="En-tête">
    <w:name w:val="En-tête"/>
    <w:basedOn w:val="Normal"/>
    <w:next w:val="En-tête"/>
    <w:autoRedefine w:val="0"/>
    <w:hidden w:val="0"/>
    <w:qFormat w:val="0"/>
    <w:pPr>
      <w:tabs>
        <w:tab w:val="center" w:leader="none" w:pos="4536"/>
        <w:tab w:val="right" w:leader="none" w:pos="9072"/>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fr-FR"/>
    </w:rPr>
  </w:style>
  <w:style w:type="paragraph" w:styleId="Textedebulles">
    <w:name w:val="Texte de bulles"/>
    <w:basedOn w:val="Normal"/>
    <w:next w:val="Textedebulles"/>
    <w:autoRedefine w:val="0"/>
    <w:hidden w:val="0"/>
    <w:qFormat w:val="0"/>
    <w:pPr>
      <w:suppressAutoHyphens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zh-CN" w:val="fr-FR"/>
    </w:rPr>
  </w:style>
  <w:style w:type="paragraph" w:styleId="Corpsdetexte21">
    <w:name w:val="Corps de texte 21"/>
    <w:basedOn w:val="Normal"/>
    <w:next w:val="Corpsdetexte21"/>
    <w:autoRedefine w:val="0"/>
    <w:hidden w:val="0"/>
    <w:qFormat w:val="0"/>
    <w:pPr>
      <w:suppressAutoHyphens w:val="0"/>
      <w:spacing w:after="120" w:before="0" w:line="480" w:lineRule="auto"/>
      <w:ind w:leftChars="-1" w:rightChars="0" w:firstLineChars="-1"/>
      <w:textDirection w:val="btLr"/>
      <w:textAlignment w:val="top"/>
      <w:outlineLvl w:val="0"/>
    </w:pPr>
    <w:rPr>
      <w:w w:val="100"/>
      <w:position w:val="-1"/>
      <w:sz w:val="24"/>
      <w:szCs w:val="24"/>
      <w:effect w:val="none"/>
      <w:vertAlign w:val="baseline"/>
      <w:cs w:val="0"/>
      <w:em w:val="none"/>
      <w:lang w:bidi="ar-SA" w:eastAsia="zh-CN" w:val="und"/>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HCdm+ENk04XafHqzM18h90sTGA==">CgMxLjA4AGopChRzdWdnZXN0LmQ5dGRqdjVtNWh3MxIRQ2FtaWxsZSBMZWxpw6h2cmVyITFZZ2l4OGhBS0RwVGk0VmhjaXJoX2kwRUNRaEZRR0Nzdg==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2026-03-06T15:16:00Z</dcterms:created>
  <dc:creator>Depoorter</dc:creator>
</cp:coreProperties>
</file>